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F0" w:rsidRPr="0028626C" w:rsidRDefault="001E3EBF" w:rsidP="00EE6B0F">
      <w:pPr>
        <w:widowControl w:val="0"/>
        <w:autoSpaceDE w:val="0"/>
        <w:autoSpaceDN w:val="0"/>
        <w:adjustRightInd w:val="0"/>
        <w:jc w:val="center"/>
        <w:rPr>
          <w:rFonts w:cs="Calibri"/>
          <w:highlight w:val="green"/>
        </w:rPr>
      </w:pPr>
      <w:r w:rsidRPr="0028626C">
        <w:rPr>
          <w:noProof/>
          <w:highlight w:val="green"/>
        </w:rPr>
        <w:drawing>
          <wp:anchor distT="0" distB="0" distL="114300" distR="114300" simplePos="0" relativeHeight="251659264" behindDoc="1" locked="0" layoutInCell="1" allowOverlap="1" wp14:anchorId="0D701941" wp14:editId="208593CE">
            <wp:simplePos x="0" y="0"/>
            <wp:positionH relativeFrom="column">
              <wp:posOffset>2495550</wp:posOffset>
            </wp:positionH>
            <wp:positionV relativeFrom="paragraph">
              <wp:posOffset>-81915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EF0" w:rsidRPr="0028626C" w:rsidRDefault="003F4EF0" w:rsidP="003F4EF0">
      <w:pPr>
        <w:jc w:val="right"/>
        <w:rPr>
          <w:b/>
          <w:highlight w:val="green"/>
        </w:rPr>
      </w:pPr>
    </w:p>
    <w:p w:rsidR="003F4EF0" w:rsidRPr="0028626C" w:rsidRDefault="003F4EF0" w:rsidP="003F4EF0">
      <w:pPr>
        <w:jc w:val="right"/>
        <w:rPr>
          <w:highlight w:val="green"/>
        </w:rPr>
      </w:pPr>
    </w:p>
    <w:p w:rsidR="003F4EF0" w:rsidRPr="0028626C" w:rsidRDefault="003F4EF0" w:rsidP="003F4EF0">
      <w:pPr>
        <w:jc w:val="right"/>
        <w:rPr>
          <w:highlight w:val="green"/>
        </w:rPr>
      </w:pPr>
    </w:p>
    <w:p w:rsidR="003F4EF0" w:rsidRPr="0028626C" w:rsidRDefault="003F4EF0" w:rsidP="003F4EF0">
      <w:pPr>
        <w:rPr>
          <w:highlight w:val="green"/>
        </w:rPr>
      </w:pPr>
    </w:p>
    <w:p w:rsidR="003F4EF0" w:rsidRPr="0028626C" w:rsidRDefault="003F4EF0" w:rsidP="003F4EF0">
      <w:pPr>
        <w:rPr>
          <w:highlight w:val="green"/>
        </w:rPr>
      </w:pPr>
    </w:p>
    <w:p w:rsidR="003F4EF0" w:rsidRPr="0028626C" w:rsidRDefault="003F4EF0" w:rsidP="003F4EF0">
      <w:pPr>
        <w:rPr>
          <w:highlight w:val="green"/>
        </w:rPr>
      </w:pPr>
    </w:p>
    <w:p w:rsidR="003F4EF0" w:rsidRPr="0028626C" w:rsidRDefault="003F4EF0" w:rsidP="003F4EF0">
      <w:pPr>
        <w:jc w:val="center"/>
        <w:rPr>
          <w:b/>
        </w:rPr>
      </w:pPr>
      <w:r w:rsidRPr="0028626C">
        <w:rPr>
          <w:b/>
        </w:rPr>
        <w:t>МУНИЦИПАЛЬНОЕ  ОБРАЗОВАНИЕ</w:t>
      </w:r>
    </w:p>
    <w:p w:rsidR="003F4EF0" w:rsidRPr="0028626C" w:rsidRDefault="003F4EF0" w:rsidP="003F4EF0">
      <w:pPr>
        <w:jc w:val="center"/>
        <w:rPr>
          <w:b/>
        </w:rPr>
      </w:pPr>
      <w:r w:rsidRPr="0028626C">
        <w:rPr>
          <w:b/>
        </w:rPr>
        <w:t>«НУКУТСКИЙ  РАЙОН»</w:t>
      </w:r>
    </w:p>
    <w:p w:rsidR="003F4EF0" w:rsidRPr="0028626C" w:rsidRDefault="003F4EF0" w:rsidP="003F4EF0">
      <w:pPr>
        <w:jc w:val="center"/>
        <w:rPr>
          <w:b/>
        </w:rPr>
      </w:pPr>
    </w:p>
    <w:p w:rsidR="003F4EF0" w:rsidRPr="0028626C" w:rsidRDefault="003F4EF0" w:rsidP="003F4EF0">
      <w:pPr>
        <w:jc w:val="center"/>
        <w:rPr>
          <w:b/>
        </w:rPr>
      </w:pPr>
      <w:r w:rsidRPr="0028626C">
        <w:rPr>
          <w:b/>
        </w:rPr>
        <w:t>АДМИНИСТРАЦИЯ</w:t>
      </w:r>
    </w:p>
    <w:p w:rsidR="003F4EF0" w:rsidRPr="0028626C" w:rsidRDefault="003F4EF0" w:rsidP="003F4EF0">
      <w:pPr>
        <w:jc w:val="center"/>
        <w:rPr>
          <w:b/>
        </w:rPr>
      </w:pPr>
      <w:r w:rsidRPr="0028626C">
        <w:rPr>
          <w:b/>
        </w:rPr>
        <w:t>МУНИЦИПАЛЬНОГО ОБРАЗОВАНИЯ</w:t>
      </w:r>
    </w:p>
    <w:p w:rsidR="003F4EF0" w:rsidRPr="0028626C" w:rsidRDefault="003F4EF0" w:rsidP="003F4EF0">
      <w:pPr>
        <w:jc w:val="center"/>
        <w:rPr>
          <w:b/>
        </w:rPr>
      </w:pPr>
      <w:r w:rsidRPr="0028626C">
        <w:rPr>
          <w:b/>
        </w:rPr>
        <w:t>«НУКУТСКИЙ РАЙОН»</w:t>
      </w:r>
    </w:p>
    <w:p w:rsidR="003F4EF0" w:rsidRPr="0028626C" w:rsidRDefault="003F4EF0" w:rsidP="003F4EF0">
      <w:pPr>
        <w:jc w:val="center"/>
      </w:pPr>
    </w:p>
    <w:p w:rsidR="003F4EF0" w:rsidRPr="0028626C" w:rsidRDefault="003F4EF0" w:rsidP="003F4EF0">
      <w:pPr>
        <w:pBdr>
          <w:bottom w:val="single" w:sz="12" w:space="1" w:color="auto"/>
        </w:pBdr>
        <w:jc w:val="center"/>
        <w:rPr>
          <w:b/>
        </w:rPr>
      </w:pPr>
      <w:r w:rsidRPr="0028626C">
        <w:rPr>
          <w:b/>
        </w:rPr>
        <w:t>ПОСТАНОВЛЕНИЕ</w:t>
      </w:r>
    </w:p>
    <w:p w:rsidR="003F4EF0" w:rsidRPr="00F8688E" w:rsidRDefault="008631F8" w:rsidP="003F4EF0">
      <w:r>
        <w:t>01</w:t>
      </w:r>
      <w:r w:rsidR="003F4EF0" w:rsidRPr="00F8688E">
        <w:t xml:space="preserve"> </w:t>
      </w:r>
      <w:r w:rsidR="00F8688E" w:rsidRPr="00F8688E">
        <w:t>февраля</w:t>
      </w:r>
      <w:r w:rsidR="003F4EF0" w:rsidRPr="00F8688E">
        <w:t xml:space="preserve"> 20</w:t>
      </w:r>
      <w:r w:rsidR="0028626C" w:rsidRPr="00F8688E">
        <w:t>2</w:t>
      </w:r>
      <w:r w:rsidR="00F8688E" w:rsidRPr="00F8688E">
        <w:t>1</w:t>
      </w:r>
      <w:r w:rsidR="00783B89" w:rsidRPr="00F8688E">
        <w:t xml:space="preserve"> </w:t>
      </w:r>
      <w:r w:rsidR="003F4EF0" w:rsidRPr="00F8688E">
        <w:t xml:space="preserve">                        </w:t>
      </w:r>
      <w:r w:rsidR="00783B89" w:rsidRPr="00F8688E">
        <w:t xml:space="preserve">               </w:t>
      </w:r>
      <w:r>
        <w:t xml:space="preserve">       </w:t>
      </w:r>
      <w:r w:rsidR="003F4EF0" w:rsidRPr="00F8688E">
        <w:t xml:space="preserve">№ </w:t>
      </w:r>
      <w:r>
        <w:t xml:space="preserve">34    </w:t>
      </w:r>
      <w:r w:rsidR="003F4EF0" w:rsidRPr="00F8688E">
        <w:t xml:space="preserve">     </w:t>
      </w:r>
      <w:r>
        <w:t xml:space="preserve"> </w:t>
      </w:r>
      <w:r w:rsidR="003F4EF0" w:rsidRPr="00F8688E">
        <w:t xml:space="preserve">               </w:t>
      </w:r>
      <w:r w:rsidR="00783B89" w:rsidRPr="00F8688E">
        <w:t xml:space="preserve">   </w:t>
      </w:r>
      <w:r w:rsidR="003F4EF0" w:rsidRPr="00F8688E">
        <w:t xml:space="preserve">                    п. Новонукутский</w:t>
      </w:r>
    </w:p>
    <w:p w:rsidR="003F4EF0" w:rsidRPr="0028626C" w:rsidRDefault="003F4EF0" w:rsidP="003F4EF0">
      <w:pPr>
        <w:rPr>
          <w:highlight w:val="green"/>
        </w:rPr>
      </w:pPr>
    </w:p>
    <w:p w:rsidR="00783B89" w:rsidRPr="0028626C" w:rsidRDefault="003F4EF0" w:rsidP="003F4EF0">
      <w:pPr>
        <w:jc w:val="both"/>
      </w:pPr>
      <w:r w:rsidRPr="0028626C">
        <w:t xml:space="preserve">Об утверждении </w:t>
      </w:r>
      <w:r w:rsidR="00783B89" w:rsidRPr="0028626C">
        <w:t xml:space="preserve">Отчёта о ходе исполнения </w:t>
      </w:r>
    </w:p>
    <w:p w:rsidR="003F4EF0" w:rsidRPr="0028626C" w:rsidRDefault="003F4EF0" w:rsidP="003F4EF0">
      <w:pPr>
        <w:jc w:val="both"/>
      </w:pPr>
      <w:r w:rsidRPr="0028626C">
        <w:t xml:space="preserve">Плана мероприятий по реализации </w:t>
      </w:r>
    </w:p>
    <w:p w:rsidR="003F4EF0" w:rsidRPr="0028626C" w:rsidRDefault="003F4EF0" w:rsidP="003F4EF0">
      <w:pPr>
        <w:jc w:val="both"/>
      </w:pPr>
      <w:r w:rsidRPr="0028626C">
        <w:t>Стратегии социально-экономического развития</w:t>
      </w:r>
    </w:p>
    <w:p w:rsidR="003F4EF0" w:rsidRPr="0028626C" w:rsidRDefault="003F4EF0" w:rsidP="003F4EF0">
      <w:pPr>
        <w:jc w:val="both"/>
      </w:pPr>
      <w:r w:rsidRPr="0028626C">
        <w:t xml:space="preserve">муниципального образования «Нукутский район» </w:t>
      </w:r>
    </w:p>
    <w:p w:rsidR="003F4EF0" w:rsidRPr="0028626C" w:rsidRDefault="003F4EF0" w:rsidP="003F4EF0">
      <w:pPr>
        <w:jc w:val="both"/>
      </w:pPr>
      <w:r w:rsidRPr="0028626C">
        <w:t>на 2018 – 2030 годы</w:t>
      </w:r>
      <w:r w:rsidR="00D014FF" w:rsidRPr="0028626C">
        <w:t xml:space="preserve"> в 20</w:t>
      </w:r>
      <w:r w:rsidR="000D23D2">
        <w:t>20</w:t>
      </w:r>
      <w:r w:rsidR="00D014FF" w:rsidRPr="0028626C">
        <w:t xml:space="preserve"> году</w:t>
      </w:r>
    </w:p>
    <w:p w:rsidR="003F4EF0" w:rsidRPr="0028626C" w:rsidRDefault="003F4EF0" w:rsidP="003F4EF0">
      <w:pPr>
        <w:jc w:val="both"/>
        <w:rPr>
          <w:highlight w:val="green"/>
        </w:rPr>
      </w:pPr>
    </w:p>
    <w:p w:rsidR="003F4EF0" w:rsidRPr="0028626C" w:rsidRDefault="003F4EF0" w:rsidP="003F4EF0">
      <w:pPr>
        <w:spacing w:before="75"/>
        <w:ind w:firstLine="709"/>
        <w:jc w:val="both"/>
      </w:pPr>
      <w:proofErr w:type="gramStart"/>
      <w:r w:rsidRPr="0028626C">
        <w:t xml:space="preserve">В </w:t>
      </w:r>
      <w:r w:rsidRPr="0028626C">
        <w:rPr>
          <w:rFonts w:cs="Calibri"/>
        </w:rPr>
        <w:t xml:space="preserve">соответствии с Федеральным законом от 28 июня 2014 года № 172-ФЗ «О стратегическом планировании в Российской Федерации», </w:t>
      </w:r>
      <w:r w:rsidRPr="0028626C">
        <w:t>постановлением Администрации муниципального образования «Нукутский район» от 15 января 2016 года № 9 «Об утверждении Порядка разработки, корректировки, осуществления мониторинга и контроля реализации документов стратегического планирования муниципального образования «Нукутский район»</w:t>
      </w:r>
      <w:r w:rsidRPr="0028626C">
        <w:rPr>
          <w:rStyle w:val="FontStyle15"/>
          <w:sz w:val="24"/>
          <w:szCs w:val="24"/>
        </w:rPr>
        <w:t>, руководствуясь статьёй 35 Устава муниципального образования «Нукутский район»</w:t>
      </w:r>
      <w:r w:rsidRPr="0028626C">
        <w:rPr>
          <w:spacing w:val="2"/>
          <w:shd w:val="clear" w:color="auto" w:fill="FFFFFF"/>
        </w:rPr>
        <w:t>,</w:t>
      </w:r>
      <w:r w:rsidRPr="0028626C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28626C">
        <w:t>Администрация</w:t>
      </w:r>
      <w:proofErr w:type="gramEnd"/>
    </w:p>
    <w:p w:rsidR="003F4EF0" w:rsidRPr="0028626C" w:rsidRDefault="003F4EF0" w:rsidP="003F4EF0">
      <w:pPr>
        <w:spacing w:before="75" w:after="75"/>
        <w:ind w:firstLine="708"/>
        <w:jc w:val="both"/>
      </w:pPr>
    </w:p>
    <w:p w:rsidR="003F4EF0" w:rsidRPr="008631F8" w:rsidRDefault="003F4EF0" w:rsidP="003F4EF0">
      <w:pPr>
        <w:spacing w:before="75" w:after="75"/>
        <w:jc w:val="center"/>
        <w:rPr>
          <w:b/>
        </w:rPr>
      </w:pPr>
      <w:r w:rsidRPr="008631F8">
        <w:rPr>
          <w:b/>
        </w:rPr>
        <w:t>ПОСТАНОВЛЯЕТ:</w:t>
      </w:r>
    </w:p>
    <w:p w:rsidR="003F4EF0" w:rsidRPr="0028626C" w:rsidRDefault="003F4EF0" w:rsidP="003F4EF0">
      <w:pPr>
        <w:spacing w:before="75"/>
        <w:jc w:val="center"/>
      </w:pPr>
    </w:p>
    <w:p w:rsidR="003F4EF0" w:rsidRPr="0028626C" w:rsidRDefault="003F4EF0" w:rsidP="008631F8">
      <w:pPr>
        <w:numPr>
          <w:ilvl w:val="0"/>
          <w:numId w:val="1"/>
        </w:numPr>
        <w:tabs>
          <w:tab w:val="clear" w:pos="1429"/>
          <w:tab w:val="num" w:pos="851"/>
        </w:tabs>
        <w:spacing w:after="120"/>
        <w:ind w:left="0" w:firstLine="567"/>
        <w:jc w:val="both"/>
        <w:rPr>
          <w:rStyle w:val="FontStyle15"/>
          <w:sz w:val="24"/>
          <w:szCs w:val="24"/>
        </w:rPr>
      </w:pPr>
      <w:r w:rsidRPr="0028626C">
        <w:rPr>
          <w:rStyle w:val="FontStyle15"/>
          <w:sz w:val="24"/>
          <w:szCs w:val="24"/>
        </w:rPr>
        <w:t xml:space="preserve">Утвердить </w:t>
      </w:r>
      <w:r w:rsidR="00F262EA" w:rsidRPr="0028626C">
        <w:rPr>
          <w:rStyle w:val="FontStyle15"/>
          <w:sz w:val="24"/>
          <w:szCs w:val="24"/>
        </w:rPr>
        <w:t xml:space="preserve">Отчёт о ходе исполнения </w:t>
      </w:r>
      <w:r w:rsidRPr="0028626C">
        <w:t>План</w:t>
      </w:r>
      <w:r w:rsidR="00F262EA" w:rsidRPr="0028626C">
        <w:t>а</w:t>
      </w:r>
      <w:r w:rsidRPr="0028626C">
        <w:t xml:space="preserve"> мероприятий по реализации Стратегии социально-экономического развития муниципального образования «Нукутский район» на 2018 – 2030 годы</w:t>
      </w:r>
      <w:r w:rsidR="00D014FF" w:rsidRPr="0028626C">
        <w:t xml:space="preserve"> в 20</w:t>
      </w:r>
      <w:r w:rsidR="00D66337">
        <w:t>20</w:t>
      </w:r>
      <w:r w:rsidR="00D014FF" w:rsidRPr="0028626C">
        <w:t xml:space="preserve"> году</w:t>
      </w:r>
      <w:r w:rsidR="0028626C">
        <w:t xml:space="preserve"> (Приложение </w:t>
      </w:r>
      <w:r w:rsidR="00D66337">
        <w:t xml:space="preserve">№ </w:t>
      </w:r>
      <w:r w:rsidRPr="0028626C">
        <w:t>1)</w:t>
      </w:r>
      <w:r w:rsidRPr="0028626C">
        <w:rPr>
          <w:rStyle w:val="FontStyle15"/>
          <w:sz w:val="24"/>
          <w:szCs w:val="24"/>
        </w:rPr>
        <w:t>.</w:t>
      </w:r>
    </w:p>
    <w:p w:rsidR="003F4EF0" w:rsidRPr="0028626C" w:rsidRDefault="003F4EF0" w:rsidP="008631F8">
      <w:pPr>
        <w:numPr>
          <w:ilvl w:val="0"/>
          <w:numId w:val="1"/>
        </w:numPr>
        <w:tabs>
          <w:tab w:val="clear" w:pos="1429"/>
          <w:tab w:val="num" w:pos="851"/>
        </w:tabs>
        <w:spacing w:after="120"/>
        <w:ind w:left="0" w:firstLine="567"/>
        <w:jc w:val="both"/>
      </w:pPr>
      <w:r w:rsidRPr="0028626C">
        <w:t>Организационному отделу Администрации муниципального образования «</w:t>
      </w:r>
      <w:proofErr w:type="spellStart"/>
      <w:r w:rsidRPr="0028626C">
        <w:t>Нукутский</w:t>
      </w:r>
      <w:proofErr w:type="spellEnd"/>
      <w:r w:rsidRPr="0028626C">
        <w:t xml:space="preserve"> район» (</w:t>
      </w:r>
      <w:proofErr w:type="spellStart"/>
      <w:r w:rsidRPr="0028626C">
        <w:t>Карпека</w:t>
      </w:r>
      <w:proofErr w:type="spellEnd"/>
      <w:r w:rsidRPr="0028626C">
        <w:t xml:space="preserve"> О.П.) опубликовать настоящее постановление в печатном издании «Официальный курьер» и разместить на официальном сайте муниципального образования «Нукут</w:t>
      </w:r>
      <w:bookmarkStart w:id="0" w:name="_GoBack"/>
      <w:bookmarkEnd w:id="0"/>
      <w:r w:rsidRPr="0028626C">
        <w:t>ский район».</w:t>
      </w:r>
    </w:p>
    <w:p w:rsidR="003F4EF0" w:rsidRPr="0028626C" w:rsidRDefault="003F4EF0" w:rsidP="008631F8">
      <w:pPr>
        <w:numPr>
          <w:ilvl w:val="0"/>
          <w:numId w:val="1"/>
        </w:numPr>
        <w:tabs>
          <w:tab w:val="clear" w:pos="1429"/>
          <w:tab w:val="num" w:pos="851"/>
        </w:tabs>
        <w:ind w:left="0" w:firstLine="567"/>
        <w:jc w:val="both"/>
      </w:pPr>
      <w:proofErr w:type="gramStart"/>
      <w:r w:rsidRPr="0028626C">
        <w:t>Контроль за</w:t>
      </w:r>
      <w:proofErr w:type="gramEnd"/>
      <w:r w:rsidRPr="0028626C">
        <w:t xml:space="preserve"> </w:t>
      </w:r>
      <w:r w:rsidR="00F262EA" w:rsidRPr="0028626C">
        <w:t>ис</w:t>
      </w:r>
      <w:r w:rsidRPr="0028626C">
        <w:t xml:space="preserve">полнением настоящего постановления </w:t>
      </w:r>
      <w:r w:rsidR="0028626C">
        <w:t>возложить на заместителя мэра муниципального образования «Нукутский район» - начальника управления экономического развития и труда Администрации муниципального образования «</w:t>
      </w:r>
      <w:proofErr w:type="spellStart"/>
      <w:r w:rsidR="0028626C">
        <w:t>Нукутский</w:t>
      </w:r>
      <w:proofErr w:type="spellEnd"/>
      <w:r w:rsidR="0028626C">
        <w:t xml:space="preserve"> район» </w:t>
      </w:r>
      <w:r w:rsidR="00D66337">
        <w:t xml:space="preserve">Н.А. </w:t>
      </w:r>
      <w:r w:rsidR="0028626C">
        <w:t>Платонову</w:t>
      </w:r>
      <w:r w:rsidRPr="0028626C">
        <w:t>.</w:t>
      </w:r>
    </w:p>
    <w:p w:rsidR="003F4EF0" w:rsidRPr="0028626C" w:rsidRDefault="003F4EF0" w:rsidP="003F4EF0">
      <w:pPr>
        <w:spacing w:before="75" w:after="75"/>
        <w:rPr>
          <w:highlight w:val="green"/>
        </w:rPr>
      </w:pPr>
    </w:p>
    <w:p w:rsidR="003F4EF0" w:rsidRPr="0028626C" w:rsidRDefault="003F4EF0" w:rsidP="003F4EF0">
      <w:pPr>
        <w:spacing w:before="75" w:after="75"/>
        <w:rPr>
          <w:highlight w:val="green"/>
        </w:rPr>
      </w:pPr>
    </w:p>
    <w:p w:rsidR="003F4EF0" w:rsidRPr="0028626C" w:rsidRDefault="003F4EF0" w:rsidP="003F4EF0">
      <w:pPr>
        <w:spacing w:before="75" w:after="75"/>
        <w:jc w:val="center"/>
      </w:pPr>
      <w:r w:rsidRPr="0028626C">
        <w:t xml:space="preserve">Мэр                                                                            </w:t>
      </w:r>
      <w:r w:rsidRPr="0028626C">
        <w:tab/>
      </w:r>
      <w:r w:rsidRPr="0028626C">
        <w:tab/>
      </w:r>
      <w:r w:rsidRPr="0028626C">
        <w:tab/>
        <w:t xml:space="preserve"> С.Г. Гомбоев</w:t>
      </w:r>
    </w:p>
    <w:p w:rsidR="003F4EF0" w:rsidRPr="0028626C" w:rsidRDefault="003F4EF0" w:rsidP="003F4EF0">
      <w:pPr>
        <w:jc w:val="center"/>
        <w:rPr>
          <w:b/>
          <w:highlight w:val="green"/>
        </w:rPr>
      </w:pPr>
    </w:p>
    <w:p w:rsidR="008631F8" w:rsidRDefault="008631F8" w:rsidP="00640D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31F8" w:rsidRDefault="008631F8" w:rsidP="00640D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31F8" w:rsidRDefault="008631F8" w:rsidP="00640D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631F8" w:rsidRDefault="008631F8" w:rsidP="00640DEA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8631F8" w:rsidSect="008631F8">
          <w:pgSz w:w="11905" w:h="16838"/>
          <w:pgMar w:top="851" w:right="851" w:bottom="851" w:left="1276" w:header="709" w:footer="709" w:gutter="0"/>
          <w:cols w:space="708"/>
          <w:docGrid w:linePitch="381"/>
        </w:sectPr>
      </w:pPr>
    </w:p>
    <w:p w:rsidR="008631F8" w:rsidRDefault="008631F8" w:rsidP="00640D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40DEA" w:rsidRPr="00282498" w:rsidRDefault="00640DEA" w:rsidP="008631F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82498">
        <w:rPr>
          <w:rFonts w:cs="Calibri"/>
        </w:rPr>
        <w:t xml:space="preserve">Приложение </w:t>
      </w:r>
      <w:r w:rsidR="00282498">
        <w:rPr>
          <w:rFonts w:cs="Calibri"/>
        </w:rPr>
        <w:t xml:space="preserve">№ </w:t>
      </w:r>
      <w:r w:rsidRPr="00282498">
        <w:rPr>
          <w:rFonts w:cs="Calibri"/>
        </w:rPr>
        <w:t>1</w:t>
      </w:r>
    </w:p>
    <w:p w:rsidR="00640DEA" w:rsidRPr="00282498" w:rsidRDefault="008631F8" w:rsidP="008631F8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</w:t>
      </w:r>
      <w:r w:rsidR="00640DEA" w:rsidRPr="00282498">
        <w:rPr>
          <w:rFonts w:cs="Calibri"/>
        </w:rPr>
        <w:t xml:space="preserve"> постановлению Администрации </w:t>
      </w:r>
    </w:p>
    <w:p w:rsidR="00640DEA" w:rsidRPr="00282498" w:rsidRDefault="00640DEA" w:rsidP="00640D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82498">
        <w:rPr>
          <w:rFonts w:cs="Calibri"/>
        </w:rPr>
        <w:t xml:space="preserve">МО «Нукутский район» </w:t>
      </w:r>
    </w:p>
    <w:p w:rsidR="00640DEA" w:rsidRPr="00282498" w:rsidRDefault="00640DEA" w:rsidP="00640DE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82498">
        <w:rPr>
          <w:rFonts w:cs="Calibri"/>
        </w:rPr>
        <w:t xml:space="preserve">от </w:t>
      </w:r>
      <w:r w:rsidR="008631F8">
        <w:rPr>
          <w:rFonts w:cs="Calibri"/>
        </w:rPr>
        <w:t>01</w:t>
      </w:r>
      <w:r w:rsidRPr="00282498">
        <w:rPr>
          <w:rFonts w:cs="Calibri"/>
        </w:rPr>
        <w:t>.0</w:t>
      </w:r>
      <w:r w:rsidR="00282498" w:rsidRPr="00282498">
        <w:rPr>
          <w:rFonts w:cs="Calibri"/>
        </w:rPr>
        <w:t>2.2021</w:t>
      </w:r>
      <w:r w:rsidRPr="00282498">
        <w:rPr>
          <w:rFonts w:cs="Calibri"/>
        </w:rPr>
        <w:t xml:space="preserve"> г. № </w:t>
      </w:r>
      <w:r w:rsidR="008631F8">
        <w:rPr>
          <w:rFonts w:cs="Calibri"/>
        </w:rPr>
        <w:t>34</w:t>
      </w:r>
    </w:p>
    <w:p w:rsidR="00640DEA" w:rsidRDefault="00640DEA" w:rsidP="00EE6B0F">
      <w:pPr>
        <w:widowControl w:val="0"/>
        <w:autoSpaceDE w:val="0"/>
        <w:autoSpaceDN w:val="0"/>
        <w:adjustRightInd w:val="0"/>
        <w:jc w:val="center"/>
        <w:rPr>
          <w:rFonts w:cs="Calibri"/>
          <w:highlight w:val="green"/>
        </w:rPr>
      </w:pPr>
    </w:p>
    <w:p w:rsidR="00B97CD9" w:rsidRPr="00CA6994" w:rsidRDefault="00D014FF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A6994">
        <w:rPr>
          <w:rFonts w:cs="Calibri"/>
        </w:rPr>
        <w:t>ОТЧЁТ</w:t>
      </w:r>
      <w:r w:rsidR="00EE6B0F" w:rsidRPr="00CA6994">
        <w:rPr>
          <w:rFonts w:cs="Calibri"/>
        </w:rPr>
        <w:t xml:space="preserve"> О </w:t>
      </w:r>
      <w:r w:rsidRPr="00CA6994">
        <w:rPr>
          <w:rFonts w:cs="Calibri"/>
        </w:rPr>
        <w:t xml:space="preserve">ХОДЕ ИСПОЛНЕНИЯ ПЛАНА МЕРОПРИЯТИЙ </w:t>
      </w:r>
      <w:r w:rsidR="00B97CD9" w:rsidRPr="00CA6994">
        <w:rPr>
          <w:rFonts w:cs="Calibri"/>
        </w:rPr>
        <w:t>ПО РЕАЛИЗАЦИИ СТРАТЕГИИ СОЦИАЛЬНО-ЭКОНОМИЧЕСКОГО РАЗВИТИЯ МУНИЦИПАЛЬНОГО ОБРАЗОВАНИЯ «НУКУТСКИЙ РАЙОН» НА 2018 – 2030 ГОДЫ В 20</w:t>
      </w:r>
      <w:r w:rsidR="003C45AB">
        <w:rPr>
          <w:rFonts w:cs="Calibri"/>
        </w:rPr>
        <w:t>20</w:t>
      </w:r>
      <w:r w:rsidR="00640DEA" w:rsidRPr="00CA6994">
        <w:rPr>
          <w:rFonts w:cs="Calibri"/>
        </w:rPr>
        <w:t xml:space="preserve"> </w:t>
      </w:r>
      <w:r w:rsidR="00B97CD9" w:rsidRPr="00CA6994">
        <w:rPr>
          <w:rFonts w:cs="Calibri"/>
        </w:rPr>
        <w:t>ГОДУ</w:t>
      </w:r>
    </w:p>
    <w:p w:rsidR="00B97CD9" w:rsidRPr="00CA6994" w:rsidRDefault="00B97CD9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97CD9" w:rsidRPr="00CA6994" w:rsidRDefault="00B97CD9" w:rsidP="00B97CD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CA6994">
        <w:rPr>
          <w:rFonts w:cs="Calibri"/>
        </w:rPr>
        <w:t>Таблица 1</w:t>
      </w:r>
    </w:p>
    <w:p w:rsidR="00B97CD9" w:rsidRPr="00CA6994" w:rsidRDefault="00B97CD9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D2942" w:rsidRPr="00CA6994" w:rsidRDefault="00B97CD9" w:rsidP="004D294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A6994">
        <w:rPr>
          <w:rFonts w:cs="Calibri"/>
        </w:rPr>
        <w:t xml:space="preserve">Отчёт о ходе реализации в отчётном периоде </w:t>
      </w:r>
      <w:r w:rsidR="004D2942" w:rsidRPr="00CA6994">
        <w:rPr>
          <w:rFonts w:cs="Calibri"/>
        </w:rPr>
        <w:t>П</w:t>
      </w:r>
      <w:r w:rsidRPr="00CA6994">
        <w:rPr>
          <w:rFonts w:cs="Calibri"/>
        </w:rPr>
        <w:t xml:space="preserve">лана мероприятий по реализации </w:t>
      </w:r>
    </w:p>
    <w:p w:rsidR="00EE6B0F" w:rsidRPr="00CA6994" w:rsidRDefault="00B97CD9" w:rsidP="004D2942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A6994">
        <w:rPr>
          <w:rFonts w:cs="Calibri"/>
        </w:rPr>
        <w:t xml:space="preserve">Стратегии </w:t>
      </w:r>
      <w:proofErr w:type="gramStart"/>
      <w:r w:rsidRPr="00CA6994">
        <w:rPr>
          <w:rFonts w:cs="Calibri"/>
        </w:rPr>
        <w:t>социального-экономического</w:t>
      </w:r>
      <w:proofErr w:type="gramEnd"/>
      <w:r w:rsidR="004D2942" w:rsidRPr="00CA6994">
        <w:rPr>
          <w:rFonts w:cs="Calibri"/>
        </w:rPr>
        <w:t xml:space="preserve"> развития муниципального образования «Нукутский район» </w:t>
      </w:r>
    </w:p>
    <w:p w:rsidR="00EE6B0F" w:rsidRPr="0028626C" w:rsidRDefault="00EE6B0F" w:rsidP="00EE6B0F">
      <w:pPr>
        <w:widowControl w:val="0"/>
        <w:autoSpaceDE w:val="0"/>
        <w:autoSpaceDN w:val="0"/>
        <w:adjustRightInd w:val="0"/>
        <w:jc w:val="both"/>
        <w:rPr>
          <w:rFonts w:cs="Calibri"/>
          <w:highlight w:val="green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80"/>
        <w:gridCol w:w="1417"/>
        <w:gridCol w:w="2340"/>
        <w:gridCol w:w="5457"/>
        <w:gridCol w:w="1396"/>
      </w:tblGrid>
      <w:tr w:rsidR="00EE6B0F" w:rsidRPr="003C45AB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Срок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Отчет о выполнении мероприятия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Примечание</w:t>
            </w:r>
          </w:p>
        </w:tc>
      </w:tr>
      <w:tr w:rsidR="00A33D7B" w:rsidRPr="0028626C" w:rsidTr="005608A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D7B" w:rsidRPr="00A33D7B" w:rsidRDefault="00A33D7B" w:rsidP="00A33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>Стратегическая задача «Создание благоприятных условий для проживания населения»</w:t>
            </w:r>
          </w:p>
        </w:tc>
      </w:tr>
      <w:tr w:rsidR="00EE6B0F" w:rsidRPr="0028626C" w:rsidTr="00DC6F8F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B0F" w:rsidRPr="00061F8F" w:rsidRDefault="00A33D7B" w:rsidP="00AC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2A221A" w:rsidRPr="00061F8F">
              <w:rPr>
                <w:b/>
                <w:sz w:val="20"/>
                <w:szCs w:val="20"/>
              </w:rPr>
              <w:t>Создание условий для полноценной организации дошкольного, общего и дополнительного образования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B2760B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061F8F" w:rsidRDefault="00B2760B" w:rsidP="00162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061F8F">
              <w:rPr>
                <w:bCs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061F8F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61F8F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061F8F" w:rsidRDefault="00061F8F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61F8F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061F8F" w:rsidRDefault="00B2760B" w:rsidP="001626AE">
            <w:pPr>
              <w:jc w:val="center"/>
              <w:rPr>
                <w:bCs/>
                <w:sz w:val="20"/>
                <w:szCs w:val="20"/>
              </w:rPr>
            </w:pPr>
            <w:r w:rsidRPr="00061F8F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B2760B" w:rsidRPr="00061F8F" w:rsidRDefault="00B2760B" w:rsidP="001626AE">
            <w:pPr>
              <w:jc w:val="center"/>
              <w:rPr>
                <w:bCs/>
                <w:sz w:val="20"/>
                <w:szCs w:val="20"/>
              </w:rPr>
            </w:pPr>
          </w:p>
          <w:p w:rsidR="00B2760B" w:rsidRPr="00061F8F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61F8F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4DDB" w:rsidRPr="00504DDB" w:rsidRDefault="00504DDB" w:rsidP="00C806D2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</w:rPr>
            </w:pPr>
            <w:r w:rsidRPr="00504DDB">
              <w:rPr>
                <w:sz w:val="20"/>
                <w:szCs w:val="20"/>
              </w:rPr>
              <w:t xml:space="preserve">В рамках муниципальной программы «Образование» на 2019 – 2023 годы </w:t>
            </w:r>
            <w:r w:rsidR="00C806D2">
              <w:rPr>
                <w:sz w:val="20"/>
                <w:szCs w:val="20"/>
              </w:rPr>
              <w:t xml:space="preserve">осуществлено </w:t>
            </w:r>
            <w:r w:rsidRPr="00504DDB">
              <w:rPr>
                <w:sz w:val="20"/>
                <w:szCs w:val="20"/>
              </w:rPr>
              <w:t xml:space="preserve">строительство МБОУ </w:t>
            </w:r>
            <w:proofErr w:type="gramStart"/>
            <w:r w:rsidRPr="00504DDB">
              <w:rPr>
                <w:sz w:val="20"/>
                <w:szCs w:val="20"/>
              </w:rPr>
              <w:t>Целинная</w:t>
            </w:r>
            <w:proofErr w:type="gramEnd"/>
            <w:r w:rsidRPr="00504DDB">
              <w:rPr>
                <w:sz w:val="20"/>
                <w:szCs w:val="20"/>
              </w:rPr>
              <w:t xml:space="preserve"> СОШ на 154 места (в 2020 году освоено 103 251,2 тыс. рублей)</w:t>
            </w:r>
            <w:r w:rsidR="00C806D2">
              <w:rPr>
                <w:sz w:val="20"/>
                <w:szCs w:val="20"/>
              </w:rPr>
              <w:t>.</w:t>
            </w:r>
          </w:p>
          <w:p w:rsidR="00504DDB" w:rsidRPr="00504DDB" w:rsidRDefault="00504DDB" w:rsidP="00504DDB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</w:rPr>
            </w:pPr>
            <w:r w:rsidRPr="00504DDB">
              <w:rPr>
                <w:sz w:val="20"/>
                <w:szCs w:val="20"/>
              </w:rPr>
              <w:t>В рамках реализации проекта «Народные инициативы» в 2020 году:</w:t>
            </w:r>
          </w:p>
          <w:p w:rsidR="00504DDB" w:rsidRPr="00504DDB" w:rsidRDefault="00504DDB" w:rsidP="00504DDB">
            <w:pPr>
              <w:numPr>
                <w:ilvl w:val="0"/>
                <w:numId w:val="6"/>
              </w:numPr>
              <w:tabs>
                <w:tab w:val="clear" w:pos="2007"/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504DDB">
              <w:rPr>
                <w:sz w:val="20"/>
                <w:szCs w:val="20"/>
              </w:rPr>
              <w:t>приобретён дизельный генератор для МКОУ Русско-</w:t>
            </w:r>
            <w:proofErr w:type="spellStart"/>
            <w:r w:rsidRPr="00504DDB">
              <w:rPr>
                <w:sz w:val="20"/>
                <w:szCs w:val="20"/>
              </w:rPr>
              <w:t>Мельхитуйская</w:t>
            </w:r>
            <w:proofErr w:type="spellEnd"/>
            <w:r w:rsidRPr="00504DDB">
              <w:rPr>
                <w:sz w:val="20"/>
                <w:szCs w:val="20"/>
              </w:rPr>
              <w:t xml:space="preserve"> ООШ на сумму </w:t>
            </w:r>
            <w:r w:rsidRPr="00504DDB">
              <w:rPr>
                <w:bCs/>
                <w:sz w:val="20"/>
                <w:szCs w:val="20"/>
              </w:rPr>
              <w:t>229,0 тыс. рублей</w:t>
            </w:r>
            <w:r w:rsidRPr="00504DDB">
              <w:rPr>
                <w:sz w:val="20"/>
                <w:szCs w:val="20"/>
              </w:rPr>
              <w:t>;</w:t>
            </w:r>
          </w:p>
          <w:p w:rsidR="00504DDB" w:rsidRPr="00504DDB" w:rsidRDefault="00504DDB" w:rsidP="00504DDB">
            <w:pPr>
              <w:numPr>
                <w:ilvl w:val="0"/>
                <w:numId w:val="6"/>
              </w:numPr>
              <w:tabs>
                <w:tab w:val="clear" w:pos="2007"/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504DDB">
              <w:rPr>
                <w:sz w:val="20"/>
                <w:szCs w:val="20"/>
              </w:rPr>
              <w:t>приобретено оборудование для медицинских кабинетов (</w:t>
            </w:r>
            <w:proofErr w:type="spellStart"/>
            <w:r w:rsidRPr="00504DDB">
              <w:rPr>
                <w:sz w:val="20"/>
                <w:szCs w:val="20"/>
              </w:rPr>
              <w:t>плантографы</w:t>
            </w:r>
            <w:proofErr w:type="spellEnd"/>
            <w:r w:rsidRPr="00504DDB">
              <w:rPr>
                <w:sz w:val="20"/>
                <w:szCs w:val="20"/>
              </w:rPr>
              <w:t xml:space="preserve">, </w:t>
            </w:r>
            <w:proofErr w:type="spellStart"/>
            <w:r w:rsidRPr="00504DDB">
              <w:rPr>
                <w:sz w:val="20"/>
                <w:szCs w:val="20"/>
              </w:rPr>
              <w:t>оториноскопы</w:t>
            </w:r>
            <w:proofErr w:type="spellEnd"/>
            <w:r w:rsidRPr="00504DDB">
              <w:rPr>
                <w:sz w:val="20"/>
                <w:szCs w:val="20"/>
              </w:rPr>
              <w:t xml:space="preserve"> и пр.) для 10 школ и 3 детских садов на общую сумму 1 324,9 тыс. рублей;</w:t>
            </w:r>
          </w:p>
          <w:p w:rsidR="00504DDB" w:rsidRPr="00504DDB" w:rsidRDefault="00504DDB" w:rsidP="00504DDB">
            <w:pPr>
              <w:numPr>
                <w:ilvl w:val="0"/>
                <w:numId w:val="6"/>
              </w:numPr>
              <w:tabs>
                <w:tab w:val="clear" w:pos="2007"/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504DDB">
              <w:rPr>
                <w:sz w:val="20"/>
                <w:szCs w:val="20"/>
              </w:rPr>
              <w:t>проведены текущие ремонты МКДОУ Нукутский детский сад и МБДОУ Новонукутский детский сад №2 на общую сумму 1 629,2 тыс. рублей;</w:t>
            </w:r>
          </w:p>
          <w:p w:rsidR="00504DDB" w:rsidRPr="00504DDB" w:rsidRDefault="00504DDB" w:rsidP="00504DDB">
            <w:pPr>
              <w:numPr>
                <w:ilvl w:val="0"/>
                <w:numId w:val="6"/>
              </w:numPr>
              <w:tabs>
                <w:tab w:val="clear" w:pos="2007"/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proofErr w:type="gramStart"/>
            <w:r w:rsidRPr="00504DDB">
              <w:rPr>
                <w:sz w:val="20"/>
                <w:szCs w:val="20"/>
              </w:rPr>
              <w:t>приобретены</w:t>
            </w:r>
            <w:proofErr w:type="gramEnd"/>
            <w:r w:rsidRPr="00504DDB">
              <w:rPr>
                <w:sz w:val="20"/>
                <w:szCs w:val="20"/>
              </w:rPr>
              <w:t xml:space="preserve"> оборудование и мебель для детей для МКДОУ Первомайский детский сад на сумму 573,8 тыс. рублей.</w:t>
            </w:r>
          </w:p>
          <w:p w:rsidR="00FC41F3" w:rsidRPr="00504DDB" w:rsidRDefault="00504DDB" w:rsidP="00D753F8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  <w:highlight w:val="green"/>
              </w:rPr>
            </w:pPr>
            <w:r w:rsidRPr="00504DDB">
              <w:rPr>
                <w:sz w:val="20"/>
                <w:szCs w:val="20"/>
              </w:rPr>
              <w:t xml:space="preserve">По муниципальной программе «Коммунальная </w:t>
            </w:r>
            <w:r w:rsidRPr="00504DDB">
              <w:rPr>
                <w:sz w:val="20"/>
                <w:szCs w:val="20"/>
              </w:rPr>
              <w:lastRenderedPageBreak/>
              <w:t xml:space="preserve">инфраструктура объектов социальной сферы» на 2019 – 2023 годы проведён ремонт инженерных сетей в МБОУ </w:t>
            </w:r>
            <w:proofErr w:type="spellStart"/>
            <w:r w:rsidRPr="00504DDB">
              <w:rPr>
                <w:sz w:val="20"/>
                <w:szCs w:val="20"/>
              </w:rPr>
              <w:t>Харетская</w:t>
            </w:r>
            <w:proofErr w:type="spellEnd"/>
            <w:r w:rsidRPr="00504DDB">
              <w:rPr>
                <w:sz w:val="20"/>
                <w:szCs w:val="20"/>
              </w:rPr>
              <w:t xml:space="preserve"> С</w:t>
            </w:r>
            <w:r w:rsidR="00D753F8">
              <w:rPr>
                <w:sz w:val="20"/>
                <w:szCs w:val="20"/>
              </w:rPr>
              <w:t>ОШ на сумму 1 465,7 тыс.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13B21">
              <w:rPr>
                <w:rFonts w:cs="Calibri"/>
                <w:sz w:val="20"/>
                <w:szCs w:val="20"/>
              </w:rPr>
              <w:lastRenderedPageBreak/>
              <w:t>-</w:t>
            </w:r>
          </w:p>
        </w:tc>
      </w:tr>
      <w:tr w:rsidR="00B2760B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B2760B" w:rsidP="001626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113B21">
              <w:rPr>
                <w:bCs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13B21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061F8F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13B21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B2760B" w:rsidP="001626AE">
            <w:pPr>
              <w:jc w:val="center"/>
              <w:rPr>
                <w:bCs/>
                <w:sz w:val="20"/>
                <w:szCs w:val="20"/>
              </w:rPr>
            </w:pPr>
            <w:r w:rsidRPr="00113B21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B2760B" w:rsidRPr="00113B21" w:rsidRDefault="00B2760B" w:rsidP="001626AE">
            <w:pPr>
              <w:jc w:val="center"/>
              <w:rPr>
                <w:bCs/>
                <w:sz w:val="20"/>
                <w:szCs w:val="20"/>
              </w:rPr>
            </w:pPr>
          </w:p>
          <w:p w:rsidR="00B2760B" w:rsidRPr="00113B21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13B21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8626C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13B21">
              <w:rPr>
                <w:rFonts w:cs="Calibri"/>
              </w:rPr>
              <w:t>-</w:t>
            </w:r>
          </w:p>
        </w:tc>
      </w:tr>
      <w:tr w:rsidR="00B2760B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B2760B" w:rsidP="001626AE">
            <w:pPr>
              <w:jc w:val="both"/>
              <w:rPr>
                <w:bCs/>
                <w:sz w:val="20"/>
                <w:szCs w:val="20"/>
              </w:rPr>
            </w:pPr>
            <w:r w:rsidRPr="00113B21">
              <w:rPr>
                <w:bCs/>
                <w:sz w:val="20"/>
                <w:szCs w:val="20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13B21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061F8F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13B21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B2760B" w:rsidP="001626AE">
            <w:pPr>
              <w:jc w:val="center"/>
              <w:rPr>
                <w:bCs/>
                <w:sz w:val="20"/>
                <w:szCs w:val="20"/>
              </w:rPr>
            </w:pPr>
            <w:r w:rsidRPr="00113B21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B2760B" w:rsidRPr="00113B21" w:rsidRDefault="00B2760B" w:rsidP="001626AE">
            <w:pPr>
              <w:jc w:val="center"/>
              <w:rPr>
                <w:bCs/>
                <w:sz w:val="20"/>
                <w:szCs w:val="20"/>
              </w:rPr>
            </w:pPr>
          </w:p>
          <w:p w:rsidR="00B2760B" w:rsidRPr="00113B21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13B21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28626C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760B" w:rsidRPr="00113B21" w:rsidRDefault="00B2760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13B21">
              <w:rPr>
                <w:rFonts w:cs="Calibri"/>
              </w:rPr>
              <w:t>-</w:t>
            </w:r>
          </w:p>
        </w:tc>
      </w:tr>
      <w:tr w:rsidR="00207D59" w:rsidRPr="0028626C" w:rsidTr="00207D5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7D59" w:rsidRPr="0028626C" w:rsidRDefault="00F66FA0" w:rsidP="00207D59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6232C1">
              <w:rPr>
                <w:bCs/>
                <w:sz w:val="20"/>
                <w:szCs w:val="20"/>
              </w:rPr>
              <w:lastRenderedPageBreak/>
              <w:t>Капитальные ремонты в образовательных организациях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7D59" w:rsidRPr="00F66FA0" w:rsidRDefault="00207D59" w:rsidP="0020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66FA0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7D59" w:rsidRPr="00F66FA0" w:rsidRDefault="00207D59" w:rsidP="0020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66FA0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7D59" w:rsidRPr="00F66FA0" w:rsidRDefault="00207D59" w:rsidP="00207D59">
            <w:pPr>
              <w:jc w:val="center"/>
              <w:rPr>
                <w:bCs/>
                <w:sz w:val="20"/>
                <w:szCs w:val="20"/>
              </w:rPr>
            </w:pPr>
            <w:r w:rsidRPr="00F66FA0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207D59" w:rsidRPr="00F66FA0" w:rsidRDefault="00207D59" w:rsidP="00207D59">
            <w:pPr>
              <w:jc w:val="center"/>
              <w:rPr>
                <w:bCs/>
                <w:sz w:val="20"/>
                <w:szCs w:val="20"/>
              </w:rPr>
            </w:pPr>
          </w:p>
          <w:p w:rsidR="00207D59" w:rsidRPr="00F66FA0" w:rsidRDefault="00207D59" w:rsidP="0020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66FA0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6FA0" w:rsidRPr="00504DDB" w:rsidRDefault="00F66FA0" w:rsidP="00F66FA0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</w:rPr>
            </w:pPr>
            <w:r w:rsidRPr="00504DDB">
              <w:rPr>
                <w:sz w:val="20"/>
                <w:szCs w:val="20"/>
              </w:rPr>
              <w:t>В рамках муниципальной программы «Образование» на 2019 – 2023 годы проведены следующие мероприятия:</w:t>
            </w:r>
          </w:p>
          <w:p w:rsidR="00F66FA0" w:rsidRPr="00504DDB" w:rsidRDefault="00F66FA0" w:rsidP="00F66FA0">
            <w:pPr>
              <w:numPr>
                <w:ilvl w:val="0"/>
                <w:numId w:val="6"/>
              </w:numPr>
              <w:tabs>
                <w:tab w:val="clear" w:pos="2007"/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504DDB">
              <w:rPr>
                <w:sz w:val="20"/>
                <w:szCs w:val="20"/>
              </w:rPr>
              <w:t>капитальные ремонты в целях соблюдения требований к воздушно-тепловому режиму, водоснабжению и канализации в 5 начальных школах (</w:t>
            </w:r>
            <w:proofErr w:type="spellStart"/>
            <w:r w:rsidRPr="00504DDB">
              <w:rPr>
                <w:sz w:val="20"/>
                <w:szCs w:val="20"/>
              </w:rPr>
              <w:t>Шалотская</w:t>
            </w:r>
            <w:proofErr w:type="spellEnd"/>
            <w:r w:rsidRPr="00504DDB">
              <w:rPr>
                <w:sz w:val="20"/>
                <w:szCs w:val="20"/>
              </w:rPr>
              <w:t xml:space="preserve"> НОШ, </w:t>
            </w:r>
            <w:proofErr w:type="gramStart"/>
            <w:r w:rsidRPr="00504DDB">
              <w:rPr>
                <w:sz w:val="20"/>
                <w:szCs w:val="20"/>
              </w:rPr>
              <w:t>Кирилловская</w:t>
            </w:r>
            <w:proofErr w:type="gramEnd"/>
            <w:r w:rsidRPr="00504DDB">
              <w:rPr>
                <w:sz w:val="20"/>
                <w:szCs w:val="20"/>
              </w:rPr>
              <w:t xml:space="preserve"> НОШ, </w:t>
            </w:r>
            <w:proofErr w:type="spellStart"/>
            <w:r w:rsidRPr="00504DDB">
              <w:rPr>
                <w:sz w:val="20"/>
                <w:szCs w:val="20"/>
              </w:rPr>
              <w:t>Наймодайская</w:t>
            </w:r>
            <w:proofErr w:type="spellEnd"/>
            <w:r w:rsidRPr="00504DDB">
              <w:rPr>
                <w:sz w:val="20"/>
                <w:szCs w:val="20"/>
              </w:rPr>
              <w:t xml:space="preserve"> НОШ, МБОУ </w:t>
            </w:r>
            <w:proofErr w:type="spellStart"/>
            <w:r w:rsidRPr="00504DDB">
              <w:rPr>
                <w:sz w:val="20"/>
                <w:szCs w:val="20"/>
              </w:rPr>
              <w:t>Закулейская</w:t>
            </w:r>
            <w:proofErr w:type="spellEnd"/>
            <w:r w:rsidRPr="00504DDB">
              <w:rPr>
                <w:sz w:val="20"/>
                <w:szCs w:val="20"/>
              </w:rPr>
              <w:t xml:space="preserve"> СОШ и МКОУ </w:t>
            </w:r>
            <w:proofErr w:type="spellStart"/>
            <w:r w:rsidRPr="00504DDB">
              <w:rPr>
                <w:sz w:val="20"/>
                <w:szCs w:val="20"/>
              </w:rPr>
              <w:t>Большебаяновская</w:t>
            </w:r>
            <w:proofErr w:type="spellEnd"/>
            <w:r w:rsidRPr="00504DDB">
              <w:rPr>
                <w:sz w:val="20"/>
                <w:szCs w:val="20"/>
              </w:rPr>
              <w:t xml:space="preserve"> ООШ) на общую сумму 9 350,0 тыс. рублей;</w:t>
            </w:r>
          </w:p>
          <w:p w:rsidR="00207D59" w:rsidRPr="00F66FA0" w:rsidRDefault="00F66FA0" w:rsidP="00F66FA0">
            <w:pPr>
              <w:numPr>
                <w:ilvl w:val="0"/>
                <w:numId w:val="6"/>
              </w:numPr>
              <w:tabs>
                <w:tab w:val="clear" w:pos="2007"/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504DDB">
              <w:rPr>
                <w:sz w:val="20"/>
                <w:szCs w:val="20"/>
              </w:rPr>
              <w:t xml:space="preserve">капитальные ремонты спортзалов в 3 образовательных учреждениях (МКОУ </w:t>
            </w:r>
            <w:proofErr w:type="gramStart"/>
            <w:r w:rsidRPr="00504DDB">
              <w:rPr>
                <w:sz w:val="20"/>
                <w:szCs w:val="20"/>
              </w:rPr>
              <w:t>Первомайская</w:t>
            </w:r>
            <w:proofErr w:type="gramEnd"/>
            <w:r w:rsidRPr="00504DDB">
              <w:rPr>
                <w:sz w:val="20"/>
                <w:szCs w:val="20"/>
              </w:rPr>
              <w:t xml:space="preserve"> СОШ, МБОУ </w:t>
            </w:r>
            <w:proofErr w:type="spellStart"/>
            <w:r w:rsidRPr="00504DDB">
              <w:rPr>
                <w:sz w:val="20"/>
                <w:szCs w:val="20"/>
              </w:rPr>
              <w:t>Нукутская</w:t>
            </w:r>
            <w:proofErr w:type="spellEnd"/>
            <w:r w:rsidRPr="00504DDB">
              <w:rPr>
                <w:sz w:val="20"/>
                <w:szCs w:val="20"/>
              </w:rPr>
              <w:t xml:space="preserve"> СОШ и МБОУ </w:t>
            </w:r>
            <w:proofErr w:type="spellStart"/>
            <w:r w:rsidRPr="00504DDB">
              <w:rPr>
                <w:sz w:val="20"/>
                <w:szCs w:val="20"/>
              </w:rPr>
              <w:t>Харетская</w:t>
            </w:r>
            <w:proofErr w:type="spellEnd"/>
            <w:r w:rsidRPr="00504DDB">
              <w:rPr>
                <w:sz w:val="20"/>
                <w:szCs w:val="20"/>
              </w:rPr>
              <w:t xml:space="preserve"> СОШ) на </w:t>
            </w:r>
            <w:r>
              <w:rPr>
                <w:sz w:val="20"/>
                <w:szCs w:val="20"/>
              </w:rPr>
              <w:t>общую сумму 7 838,3 тыс.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7D59" w:rsidRPr="005142A4" w:rsidRDefault="00207D59" w:rsidP="00207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142A4">
              <w:rPr>
                <w:rFonts w:cs="Calibri"/>
              </w:rPr>
              <w:t>-</w:t>
            </w:r>
          </w:p>
        </w:tc>
      </w:tr>
      <w:tr w:rsidR="003F62E7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2E7" w:rsidRPr="0028626C" w:rsidRDefault="003F62E7" w:rsidP="005608A6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9B1CFD">
              <w:rPr>
                <w:bCs/>
                <w:sz w:val="20"/>
                <w:szCs w:val="20"/>
              </w:rPr>
              <w:t>Субсидия на приобретение вычислительной техники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2E7" w:rsidRPr="003F62E7" w:rsidRDefault="003F62E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F62E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2E7" w:rsidRPr="003F62E7" w:rsidRDefault="003F62E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F62E7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2E7" w:rsidRPr="003F62E7" w:rsidRDefault="003F62E7" w:rsidP="005608A6">
            <w:pPr>
              <w:jc w:val="center"/>
              <w:rPr>
                <w:bCs/>
                <w:sz w:val="20"/>
                <w:szCs w:val="20"/>
              </w:rPr>
            </w:pPr>
            <w:r w:rsidRPr="003F62E7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3F62E7" w:rsidRPr="003F62E7" w:rsidRDefault="003F62E7" w:rsidP="005608A6">
            <w:pPr>
              <w:jc w:val="center"/>
              <w:rPr>
                <w:bCs/>
                <w:sz w:val="20"/>
                <w:szCs w:val="20"/>
              </w:rPr>
            </w:pPr>
          </w:p>
          <w:p w:rsidR="003F62E7" w:rsidRPr="003F62E7" w:rsidRDefault="003F62E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F62E7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2E7" w:rsidRPr="00C806D2" w:rsidRDefault="00C806D2" w:rsidP="00156208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</w:rPr>
            </w:pPr>
            <w:r w:rsidRPr="00C806D2">
              <w:rPr>
                <w:sz w:val="20"/>
                <w:szCs w:val="20"/>
              </w:rPr>
              <w:t>В рамках муниципальной программы «Образование» на 2019 – 2023 годы приобретен</w:t>
            </w:r>
            <w:r w:rsidR="00156208">
              <w:rPr>
                <w:sz w:val="20"/>
                <w:szCs w:val="20"/>
              </w:rPr>
              <w:t>ы</w:t>
            </w:r>
            <w:r w:rsidRPr="00C806D2">
              <w:rPr>
                <w:sz w:val="20"/>
                <w:szCs w:val="20"/>
              </w:rPr>
              <w:t xml:space="preserve"> средств</w:t>
            </w:r>
            <w:r w:rsidR="00156208">
              <w:rPr>
                <w:sz w:val="20"/>
                <w:szCs w:val="20"/>
              </w:rPr>
              <w:t>а</w:t>
            </w:r>
            <w:r w:rsidRPr="00C806D2">
              <w:rPr>
                <w:sz w:val="20"/>
                <w:szCs w:val="20"/>
              </w:rPr>
              <w:t xml:space="preserve"> обучения и воспитания (вычислительной техники) для малокомплектных школ (МКОУ </w:t>
            </w:r>
            <w:proofErr w:type="spellStart"/>
            <w:r w:rsidRPr="00C806D2">
              <w:rPr>
                <w:sz w:val="20"/>
                <w:szCs w:val="20"/>
              </w:rPr>
              <w:t>Зунгарская</w:t>
            </w:r>
            <w:proofErr w:type="spellEnd"/>
            <w:r w:rsidRPr="00C806D2">
              <w:rPr>
                <w:sz w:val="20"/>
                <w:szCs w:val="20"/>
              </w:rPr>
              <w:t xml:space="preserve"> ООШ, МКОУ </w:t>
            </w:r>
            <w:proofErr w:type="spellStart"/>
            <w:r w:rsidRPr="00C806D2">
              <w:rPr>
                <w:sz w:val="20"/>
                <w:szCs w:val="20"/>
              </w:rPr>
              <w:t>Большебаяновская</w:t>
            </w:r>
            <w:proofErr w:type="spellEnd"/>
            <w:r w:rsidRPr="00C806D2">
              <w:rPr>
                <w:sz w:val="20"/>
                <w:szCs w:val="20"/>
              </w:rPr>
              <w:t xml:space="preserve"> ООШ) на общую сумму </w:t>
            </w:r>
            <w:r w:rsidRPr="00C806D2">
              <w:rPr>
                <w:bCs/>
                <w:sz w:val="20"/>
                <w:szCs w:val="20"/>
              </w:rPr>
              <w:t>907,5 тыс.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F62E7" w:rsidRPr="00C806D2" w:rsidRDefault="003F62E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806D2">
              <w:rPr>
                <w:rFonts w:cs="Calibri"/>
              </w:rPr>
              <w:t>-</w:t>
            </w:r>
          </w:p>
        </w:tc>
      </w:tr>
      <w:tr w:rsidR="0048019C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19C" w:rsidRPr="00D753F8" w:rsidRDefault="0048019C" w:rsidP="005608A6">
            <w:pPr>
              <w:jc w:val="both"/>
              <w:rPr>
                <w:bCs/>
                <w:sz w:val="20"/>
                <w:szCs w:val="20"/>
              </w:rPr>
            </w:pPr>
            <w:r w:rsidRPr="00D753F8">
              <w:rPr>
                <w:bCs/>
                <w:sz w:val="20"/>
                <w:szCs w:val="20"/>
              </w:rPr>
              <w:t>Реализация муниципальных проектов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19C" w:rsidRPr="00D753F8" w:rsidRDefault="0048019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53F8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19C" w:rsidRPr="00D753F8" w:rsidRDefault="0048019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53F8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19C" w:rsidRPr="00D753F8" w:rsidRDefault="0048019C" w:rsidP="005608A6">
            <w:pPr>
              <w:jc w:val="center"/>
              <w:rPr>
                <w:bCs/>
                <w:sz w:val="20"/>
                <w:szCs w:val="20"/>
              </w:rPr>
            </w:pPr>
            <w:r w:rsidRPr="00D753F8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48019C" w:rsidRPr="00D753F8" w:rsidRDefault="0048019C" w:rsidP="005608A6">
            <w:pPr>
              <w:jc w:val="center"/>
              <w:rPr>
                <w:bCs/>
                <w:sz w:val="20"/>
                <w:szCs w:val="20"/>
              </w:rPr>
            </w:pPr>
          </w:p>
          <w:p w:rsidR="0048019C" w:rsidRPr="00D753F8" w:rsidRDefault="0048019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53F8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53F8" w:rsidRPr="00D753F8" w:rsidRDefault="00D753F8" w:rsidP="00D753F8">
            <w:pPr>
              <w:pStyle w:val="a4"/>
              <w:ind w:left="0" w:firstLine="231"/>
              <w:jc w:val="both"/>
              <w:rPr>
                <w:sz w:val="20"/>
                <w:szCs w:val="20"/>
              </w:rPr>
            </w:pPr>
            <w:r w:rsidRPr="00D753F8">
              <w:rPr>
                <w:sz w:val="20"/>
                <w:szCs w:val="20"/>
              </w:rPr>
              <w:t>В рамках проекта «Учитель будущего» продолжена работа по реализации комплекса мер для непрерывного и планомерного повышения квалификации педагогических работников, в том числе на основе использования современных технологий, формирования и участия в профессиональных сообществах, программах обмена опытом и лучшими практиками. Так, в отчётном периоде проведено 28 муниципальных методических семинаров по обобщению и распространению передового опыта в 11 образовательных организациях с охватом участников - 310 человек.</w:t>
            </w:r>
          </w:p>
          <w:p w:rsidR="00D753F8" w:rsidRPr="00D753F8" w:rsidRDefault="00D753F8" w:rsidP="00D753F8">
            <w:pPr>
              <w:ind w:firstLine="231"/>
              <w:jc w:val="both"/>
              <w:rPr>
                <w:sz w:val="20"/>
                <w:szCs w:val="20"/>
              </w:rPr>
            </w:pPr>
            <w:r w:rsidRPr="00D753F8">
              <w:rPr>
                <w:sz w:val="20"/>
                <w:szCs w:val="20"/>
              </w:rPr>
              <w:t xml:space="preserve">В рамках реализации проекта «Современная школа» в </w:t>
            </w:r>
            <w:r w:rsidRPr="00D753F8">
              <w:rPr>
                <w:sz w:val="20"/>
                <w:szCs w:val="20"/>
              </w:rPr>
              <w:lastRenderedPageBreak/>
              <w:t xml:space="preserve">2020 году открыт Центр цифрового и гуманитарного профиля «Точка роста» в МБОУ </w:t>
            </w:r>
            <w:proofErr w:type="spellStart"/>
            <w:r w:rsidRPr="00D753F8">
              <w:rPr>
                <w:sz w:val="20"/>
                <w:szCs w:val="20"/>
              </w:rPr>
              <w:t>Новонукутская</w:t>
            </w:r>
            <w:proofErr w:type="spellEnd"/>
            <w:r w:rsidRPr="00D753F8">
              <w:rPr>
                <w:sz w:val="20"/>
                <w:szCs w:val="20"/>
              </w:rPr>
              <w:t xml:space="preserve"> СОШ. Для открытия центра «Точка роста» поступило оборудование стоимостью порядка 1,6 млн. рублей. Охват детей по основным и дополнительным общеобразовательным программам в центре «Точка роста» составляет 588 детей.</w:t>
            </w:r>
          </w:p>
          <w:p w:rsidR="00D753F8" w:rsidRPr="00D753F8" w:rsidRDefault="00D753F8" w:rsidP="00D753F8">
            <w:pPr>
              <w:ind w:firstLine="231"/>
              <w:jc w:val="both"/>
              <w:rPr>
                <w:rFonts w:eastAsia="SimSun"/>
                <w:kern w:val="2"/>
                <w:sz w:val="20"/>
                <w:szCs w:val="20"/>
                <w:lang w:eastAsia="zh-CN"/>
              </w:rPr>
            </w:pPr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В рамках реализации проекта «Успех каждого ребенка» внедряется целевая модель развития системы дополнительного образования посредством персонифицированного учёта и персонифицированного финансирования дополнительного образования. </w:t>
            </w:r>
          </w:p>
          <w:p w:rsidR="00D753F8" w:rsidRPr="00D753F8" w:rsidRDefault="00D753F8" w:rsidP="00D753F8">
            <w:pPr>
              <w:ind w:firstLine="231"/>
              <w:jc w:val="both"/>
              <w:rPr>
                <w:sz w:val="20"/>
                <w:szCs w:val="20"/>
              </w:rPr>
            </w:pPr>
            <w:proofErr w:type="gramStart"/>
            <w:r w:rsidRPr="00D753F8">
              <w:rPr>
                <w:rFonts w:eastAsia="Calibri"/>
                <w:sz w:val="20"/>
                <w:szCs w:val="20"/>
                <w:lang w:eastAsia="en-US"/>
              </w:rPr>
              <w:t xml:space="preserve">В рамках проекта «Поддержка семей, имеющих детей» </w:t>
            </w:r>
            <w:r w:rsidRPr="00D753F8">
              <w:rPr>
                <w:sz w:val="20"/>
                <w:szCs w:val="20"/>
              </w:rPr>
              <w:t xml:space="preserve">в районе внедряется целевая модель информационно-просветительской поддержки родителей, включающая 1 действующий консультативный пункт при МКУ «Центр образования Нукутского района» и планируемых к созданию 3 консультационных центров: в 2021 году на базе МКОУ </w:t>
            </w:r>
            <w:proofErr w:type="spellStart"/>
            <w:r w:rsidRPr="00D753F8">
              <w:rPr>
                <w:sz w:val="20"/>
                <w:szCs w:val="20"/>
              </w:rPr>
              <w:t>Хадаханский</w:t>
            </w:r>
            <w:proofErr w:type="spellEnd"/>
            <w:r w:rsidRPr="00D753F8">
              <w:rPr>
                <w:sz w:val="20"/>
                <w:szCs w:val="20"/>
              </w:rPr>
              <w:t xml:space="preserve"> детский сад и МБОУ </w:t>
            </w:r>
            <w:proofErr w:type="spellStart"/>
            <w:r w:rsidRPr="00D753F8">
              <w:rPr>
                <w:sz w:val="20"/>
                <w:szCs w:val="20"/>
              </w:rPr>
              <w:t>Алтарикская</w:t>
            </w:r>
            <w:proofErr w:type="spellEnd"/>
            <w:r w:rsidRPr="00D753F8">
              <w:rPr>
                <w:sz w:val="20"/>
                <w:szCs w:val="20"/>
              </w:rPr>
              <w:t xml:space="preserve"> СОШ; в 2022 году -  на базе МБОУ </w:t>
            </w:r>
            <w:proofErr w:type="spellStart"/>
            <w:r w:rsidRPr="00D753F8">
              <w:rPr>
                <w:sz w:val="20"/>
                <w:szCs w:val="20"/>
              </w:rPr>
              <w:t>Новоленинская</w:t>
            </w:r>
            <w:proofErr w:type="spellEnd"/>
            <w:r w:rsidRPr="00D753F8">
              <w:rPr>
                <w:sz w:val="20"/>
                <w:szCs w:val="20"/>
              </w:rPr>
              <w:t xml:space="preserve"> СОШ.</w:t>
            </w:r>
            <w:proofErr w:type="gramEnd"/>
          </w:p>
          <w:p w:rsidR="00D753F8" w:rsidRPr="00D753F8" w:rsidRDefault="00D753F8" w:rsidP="00D753F8">
            <w:pPr>
              <w:ind w:firstLine="231"/>
              <w:jc w:val="both"/>
              <w:rPr>
                <w:sz w:val="20"/>
                <w:szCs w:val="20"/>
              </w:rPr>
            </w:pPr>
            <w:r w:rsidRPr="00D753F8">
              <w:rPr>
                <w:sz w:val="20"/>
                <w:szCs w:val="20"/>
              </w:rPr>
              <w:t>По п</w:t>
            </w:r>
            <w:r w:rsidRPr="00D753F8">
              <w:rPr>
                <w:kern w:val="2"/>
                <w:sz w:val="20"/>
                <w:szCs w:val="20"/>
              </w:rPr>
              <w:t>роекту «Цифровая образовательная среда»</w:t>
            </w:r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 все школы к концу 2024 года будут обеспечены Интернет-соединением со скоростью соединения не менее </w:t>
            </w:r>
            <w:r w:rsidRPr="00D753F8">
              <w:rPr>
                <w:rFonts w:eastAsia="Calibri"/>
                <w:kern w:val="2"/>
                <w:sz w:val="20"/>
                <w:szCs w:val="20"/>
                <w:lang w:eastAsia="zh-CN"/>
              </w:rPr>
              <w:t>50 Мб/</w:t>
            </w:r>
            <w:r w:rsidRPr="00D753F8">
              <w:rPr>
                <w:rFonts w:eastAsia="Calibri"/>
                <w:kern w:val="2"/>
                <w:sz w:val="20"/>
                <w:szCs w:val="20"/>
                <w:lang w:val="en-US" w:eastAsia="zh-CN"/>
              </w:rPr>
              <w:t>c</w:t>
            </w:r>
            <w:r w:rsidRPr="00D753F8">
              <w:rPr>
                <w:rFonts w:eastAsia="Calibri"/>
                <w:kern w:val="2"/>
                <w:sz w:val="20"/>
                <w:szCs w:val="20"/>
                <w:lang w:eastAsia="zh-CN"/>
              </w:rPr>
              <w:t xml:space="preserve"> </w:t>
            </w:r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и гарантированным </w:t>
            </w:r>
            <w:proofErr w:type="gramStart"/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>интернет-трафиком</w:t>
            </w:r>
            <w:proofErr w:type="gramEnd"/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>. Также</w:t>
            </w:r>
            <w:r w:rsidR="003C45AB">
              <w:rPr>
                <w:rFonts w:eastAsia="SimSun"/>
                <w:kern w:val="2"/>
                <w:sz w:val="20"/>
                <w:szCs w:val="20"/>
                <w:lang w:eastAsia="zh-CN"/>
              </w:rPr>
              <w:t>,</w:t>
            </w:r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 проектом предусматривается поставка вычислительной техники (компьютеров). В 2020 году получена вычислительная техника (компьютеры) МКОУ </w:t>
            </w:r>
            <w:proofErr w:type="spellStart"/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>Зунгарская</w:t>
            </w:r>
            <w:proofErr w:type="spellEnd"/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 ООШ и МКОУ </w:t>
            </w:r>
            <w:proofErr w:type="spellStart"/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>Большебаяновская</w:t>
            </w:r>
            <w:proofErr w:type="spellEnd"/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 ООШ на общую сумму 907,5 тыс. рублей.</w:t>
            </w:r>
          </w:p>
          <w:p w:rsidR="0048019C" w:rsidRPr="00D753F8" w:rsidRDefault="00D753F8" w:rsidP="00D753F8">
            <w:pPr>
              <w:ind w:firstLine="252"/>
              <w:jc w:val="both"/>
              <w:rPr>
                <w:sz w:val="20"/>
                <w:szCs w:val="20"/>
              </w:rPr>
            </w:pPr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В целях создания условий для проведения системной, квалифицированной и комплексной </w:t>
            </w:r>
            <w:proofErr w:type="spellStart"/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>профориентационной</w:t>
            </w:r>
            <w:proofErr w:type="spellEnd"/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 xml:space="preserve"> работы разработан проект «Молодые профессионалы». В рамках проекта реализуются такие мероприятия как муниципальный чемпионат «Молодые профессионалы» «</w:t>
            </w:r>
            <w:proofErr w:type="spellStart"/>
            <w:r w:rsidRPr="00D753F8">
              <w:rPr>
                <w:rFonts w:eastAsia="SimSun"/>
                <w:kern w:val="2"/>
                <w:sz w:val="20"/>
                <w:szCs w:val="20"/>
                <w:lang w:val="en-US" w:eastAsia="zh-CN"/>
              </w:rPr>
              <w:t>WorldSkillsJuniors</w:t>
            </w:r>
            <w:proofErr w:type="spellEnd"/>
            <w:r w:rsidRPr="00D753F8">
              <w:rPr>
                <w:rFonts w:eastAsia="SimSun"/>
                <w:kern w:val="2"/>
                <w:sz w:val="20"/>
                <w:szCs w:val="20"/>
                <w:lang w:eastAsia="zh-CN"/>
              </w:rPr>
              <w:t>», конкурс проектов на основе реальных задач работодателей «Школа реальных дел», Ярмарка вакансий, мол</w:t>
            </w:r>
            <w:r w:rsidR="004D7FFE">
              <w:rPr>
                <w:rFonts w:eastAsia="SimSun"/>
                <w:kern w:val="2"/>
                <w:sz w:val="20"/>
                <w:szCs w:val="20"/>
                <w:lang w:eastAsia="zh-CN"/>
              </w:rPr>
              <w:t>одежный форум «Будущее за нами»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019C" w:rsidRPr="00D753F8" w:rsidRDefault="0048019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53F8">
              <w:rPr>
                <w:rFonts w:cs="Calibri"/>
              </w:rPr>
              <w:lastRenderedPageBreak/>
              <w:t>-</w:t>
            </w:r>
          </w:p>
        </w:tc>
      </w:tr>
      <w:tr w:rsidR="00156208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208" w:rsidRPr="0028626C" w:rsidRDefault="00156208" w:rsidP="005608A6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9B1CFD">
              <w:rPr>
                <w:bCs/>
                <w:sz w:val="20"/>
                <w:szCs w:val="20"/>
              </w:rPr>
              <w:lastRenderedPageBreak/>
              <w:t>Субсидия на приобретение средств обучения (мебели для занятий) для учебных классов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208" w:rsidRPr="003F62E7" w:rsidRDefault="00156208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F62E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208" w:rsidRPr="003F62E7" w:rsidRDefault="00156208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F62E7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208" w:rsidRPr="003F62E7" w:rsidRDefault="00156208" w:rsidP="005608A6">
            <w:pPr>
              <w:jc w:val="center"/>
              <w:rPr>
                <w:bCs/>
                <w:sz w:val="20"/>
                <w:szCs w:val="20"/>
              </w:rPr>
            </w:pPr>
            <w:r w:rsidRPr="003F62E7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156208" w:rsidRPr="003F62E7" w:rsidRDefault="00156208" w:rsidP="005608A6">
            <w:pPr>
              <w:jc w:val="center"/>
              <w:rPr>
                <w:bCs/>
                <w:sz w:val="20"/>
                <w:szCs w:val="20"/>
              </w:rPr>
            </w:pPr>
          </w:p>
          <w:p w:rsidR="00156208" w:rsidRPr="003F62E7" w:rsidRDefault="00156208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F62E7">
              <w:rPr>
                <w:bCs/>
                <w:sz w:val="20"/>
                <w:szCs w:val="20"/>
              </w:rPr>
              <w:t xml:space="preserve">МКУ «Центр </w:t>
            </w:r>
            <w:r w:rsidRPr="003F62E7">
              <w:rPr>
                <w:bCs/>
                <w:sz w:val="20"/>
                <w:szCs w:val="20"/>
              </w:rPr>
              <w:lastRenderedPageBreak/>
              <w:t>образования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208" w:rsidRPr="00C806D2" w:rsidRDefault="00156208" w:rsidP="004F2DD8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</w:rPr>
            </w:pPr>
            <w:r w:rsidRPr="00C806D2">
              <w:rPr>
                <w:sz w:val="20"/>
                <w:szCs w:val="20"/>
              </w:rPr>
              <w:lastRenderedPageBreak/>
              <w:t>В рамках муниципальной программы «Образование» на 2019 – 2023 годы п</w:t>
            </w:r>
            <w:r w:rsidR="004F2DD8">
              <w:rPr>
                <w:sz w:val="20"/>
                <w:szCs w:val="20"/>
              </w:rPr>
              <w:t>риобретены</w:t>
            </w:r>
            <w:r w:rsidRPr="00C806D2">
              <w:rPr>
                <w:sz w:val="20"/>
                <w:szCs w:val="20"/>
              </w:rPr>
              <w:t xml:space="preserve"> средств</w:t>
            </w:r>
            <w:r w:rsidR="004F2DD8">
              <w:rPr>
                <w:sz w:val="20"/>
                <w:szCs w:val="20"/>
              </w:rPr>
              <w:t>а</w:t>
            </w:r>
            <w:r w:rsidRPr="00C806D2">
              <w:rPr>
                <w:sz w:val="20"/>
                <w:szCs w:val="20"/>
              </w:rPr>
              <w:t xml:space="preserve"> обучения и воспитания (мебель для занятий в учебных классах) для МБОУ </w:t>
            </w:r>
            <w:proofErr w:type="spellStart"/>
            <w:r w:rsidRPr="00C806D2">
              <w:rPr>
                <w:sz w:val="20"/>
                <w:szCs w:val="20"/>
              </w:rPr>
              <w:t>Алтарикская</w:t>
            </w:r>
            <w:proofErr w:type="spellEnd"/>
            <w:r w:rsidRPr="00C806D2">
              <w:rPr>
                <w:sz w:val="20"/>
                <w:szCs w:val="20"/>
              </w:rPr>
              <w:t xml:space="preserve"> СОШ на сумму </w:t>
            </w:r>
            <w:r w:rsidR="004D7FFE">
              <w:rPr>
                <w:bCs/>
                <w:sz w:val="20"/>
                <w:szCs w:val="20"/>
              </w:rPr>
              <w:t>992,8 тыс.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56208" w:rsidRPr="00C806D2" w:rsidRDefault="00156208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806D2">
              <w:rPr>
                <w:rFonts w:cs="Calibri"/>
              </w:rPr>
              <w:t>-</w:t>
            </w:r>
          </w:p>
        </w:tc>
      </w:tr>
      <w:tr w:rsidR="00AC1581" w:rsidRPr="0028626C" w:rsidTr="005608A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581" w:rsidRPr="00061F8F" w:rsidRDefault="00A33D7B" w:rsidP="00AC1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lastRenderedPageBreak/>
              <w:t>Тактическая задача «</w:t>
            </w:r>
            <w:r w:rsidR="00AC1581" w:rsidRPr="00061F8F">
              <w:rPr>
                <w:b/>
                <w:sz w:val="20"/>
                <w:szCs w:val="20"/>
              </w:rPr>
              <w:t xml:space="preserve">Создание условий для </w:t>
            </w:r>
            <w:r w:rsidR="00AC1581">
              <w:rPr>
                <w:b/>
                <w:sz w:val="20"/>
                <w:szCs w:val="20"/>
              </w:rPr>
              <w:t>функционирования и развития муниципальной системы</w:t>
            </w:r>
            <w:r w:rsidR="00AC1581" w:rsidRPr="00061F8F">
              <w:rPr>
                <w:b/>
                <w:sz w:val="20"/>
                <w:szCs w:val="20"/>
              </w:rPr>
              <w:t xml:space="preserve"> образования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1626AE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321FE8" w:rsidRDefault="001626AE" w:rsidP="001626AE">
            <w:pPr>
              <w:jc w:val="both"/>
              <w:rPr>
                <w:bCs/>
                <w:sz w:val="20"/>
                <w:szCs w:val="20"/>
              </w:rPr>
            </w:pPr>
            <w:r w:rsidRPr="00321FE8">
              <w:rPr>
                <w:bCs/>
                <w:sz w:val="20"/>
                <w:szCs w:val="20"/>
              </w:rPr>
              <w:t>Обеспечение деятельности детского лагеря «Березка»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321FE8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21FE8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321FE8" w:rsidRDefault="00061F8F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21FE8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321FE8" w:rsidRDefault="001626AE" w:rsidP="001626AE">
            <w:pPr>
              <w:jc w:val="center"/>
              <w:rPr>
                <w:bCs/>
                <w:sz w:val="20"/>
                <w:szCs w:val="20"/>
              </w:rPr>
            </w:pPr>
            <w:r w:rsidRPr="00321FE8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  <w:p w:rsidR="001626AE" w:rsidRPr="00321FE8" w:rsidRDefault="001626AE" w:rsidP="001626AE">
            <w:pPr>
              <w:jc w:val="center"/>
              <w:rPr>
                <w:bCs/>
                <w:sz w:val="20"/>
                <w:szCs w:val="20"/>
              </w:rPr>
            </w:pPr>
          </w:p>
          <w:p w:rsidR="001626AE" w:rsidRPr="00321FE8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21FE8">
              <w:rPr>
                <w:bCs/>
                <w:sz w:val="20"/>
                <w:szCs w:val="20"/>
              </w:rPr>
              <w:t>МКУ «Центр образования Нукутского района»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56CA" w:rsidRPr="0028626C" w:rsidRDefault="00325808" w:rsidP="00325808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  <w:highlight w:val="green"/>
              </w:rPr>
            </w:pPr>
            <w:r w:rsidRPr="00504DDB">
              <w:rPr>
                <w:sz w:val="20"/>
                <w:szCs w:val="20"/>
              </w:rPr>
              <w:t>В рамках реализации проекта «На</w:t>
            </w:r>
            <w:r>
              <w:rPr>
                <w:sz w:val="20"/>
                <w:szCs w:val="20"/>
              </w:rPr>
              <w:t xml:space="preserve">родные инициативы» в 2020 году </w:t>
            </w:r>
            <w:r w:rsidRPr="00504DDB">
              <w:rPr>
                <w:sz w:val="20"/>
                <w:szCs w:val="20"/>
              </w:rPr>
              <w:t>частично обустроено ограждение МБУ ДЛ «Березка» на сумму 576,6 тыс.  рублей</w:t>
            </w:r>
            <w:r>
              <w:rPr>
                <w:sz w:val="20"/>
                <w:szCs w:val="20"/>
              </w:rPr>
              <w:t>.</w:t>
            </w:r>
          </w:p>
          <w:p w:rsidR="001626AE" w:rsidRPr="0028626C" w:rsidRDefault="00A23405" w:rsidP="0067608A">
            <w:pPr>
              <w:ind w:firstLine="252"/>
              <w:jc w:val="both"/>
              <w:rPr>
                <w:sz w:val="20"/>
                <w:szCs w:val="20"/>
                <w:highlight w:val="green"/>
              </w:rPr>
            </w:pPr>
            <w:r w:rsidRPr="00A23405">
              <w:rPr>
                <w:sz w:val="20"/>
                <w:szCs w:val="20"/>
              </w:rPr>
              <w:t xml:space="preserve">В связи с неблагоприятной санитарно-эпидемиологической ситуацией в стране, обусловленной распространением новой коронавирусной инфекцией </w:t>
            </w:r>
            <w:r w:rsidRPr="00A23405">
              <w:rPr>
                <w:sz w:val="20"/>
                <w:szCs w:val="20"/>
                <w:lang w:val="en-US"/>
              </w:rPr>
              <w:t>COVID</w:t>
            </w:r>
            <w:r w:rsidRPr="00A23405">
              <w:rPr>
                <w:sz w:val="20"/>
                <w:szCs w:val="20"/>
              </w:rPr>
              <w:t>-19</w:t>
            </w:r>
            <w:r w:rsidR="00F150D5">
              <w:rPr>
                <w:sz w:val="20"/>
                <w:szCs w:val="20"/>
              </w:rPr>
              <w:t>,</w:t>
            </w:r>
            <w:r w:rsidRPr="00A23405">
              <w:rPr>
                <w:sz w:val="20"/>
                <w:szCs w:val="20"/>
              </w:rPr>
              <w:t xml:space="preserve"> летнее оздоровление детей на базе МБУ ДЛ «Березка» в отчётном периоде не </w:t>
            </w:r>
            <w:r w:rsidR="0067608A">
              <w:rPr>
                <w:sz w:val="20"/>
                <w:szCs w:val="20"/>
              </w:rPr>
              <w:t>проводилось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325808" w:rsidRDefault="001626AE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25808">
              <w:rPr>
                <w:rFonts w:cs="Calibri"/>
              </w:rPr>
              <w:t>-</w:t>
            </w:r>
          </w:p>
        </w:tc>
      </w:tr>
      <w:tr w:rsidR="001626AE" w:rsidRPr="0028626C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26AE" w:rsidRPr="00CA2B1F" w:rsidRDefault="00A33D7B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CA2B1F" w:rsidRPr="00CA2B1F">
              <w:rPr>
                <w:b/>
                <w:sz w:val="20"/>
                <w:szCs w:val="20"/>
              </w:rPr>
              <w:t>Вовлечение жителей района в систематические занятия физической культурой и спортом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EB524A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862182" w:rsidRDefault="00EB524A" w:rsidP="008621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862182">
              <w:rPr>
                <w:bCs/>
                <w:color w:val="000000"/>
                <w:sz w:val="20"/>
                <w:szCs w:val="20"/>
              </w:rPr>
              <w:t>Проведение физкультурно-ма</w:t>
            </w:r>
            <w:r w:rsidR="00862182" w:rsidRPr="00862182">
              <w:rPr>
                <w:bCs/>
                <w:color w:val="000000"/>
                <w:sz w:val="20"/>
                <w:szCs w:val="20"/>
              </w:rPr>
              <w:t>ссовых и спортивных мероприятий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862182" w:rsidRDefault="00EB524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62182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862182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62182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862182" w:rsidRDefault="00EB524A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2182">
              <w:rPr>
                <w:bCs/>
                <w:color w:val="000000"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3416" w:rsidRPr="00D43416" w:rsidRDefault="00D43416" w:rsidP="00D43416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В течение года, до введения масштабных ограничений на территории страны, наши спортсмены приняли участие в следующих соревнованиях: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Рождественский турнир по волейболу в п. </w:t>
            </w:r>
            <w:proofErr w:type="spellStart"/>
            <w:r w:rsidRPr="00D43416">
              <w:rPr>
                <w:sz w:val="20"/>
                <w:szCs w:val="20"/>
              </w:rPr>
              <w:t>Залари</w:t>
            </w:r>
            <w:proofErr w:type="spellEnd"/>
            <w:r w:rsidRPr="00D43416">
              <w:rPr>
                <w:sz w:val="20"/>
                <w:szCs w:val="20"/>
              </w:rPr>
              <w:t xml:space="preserve"> (девушки – 1 место, юноши – 1 место); 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Открытый турнир по волейболу «Весенняя Капель» в с. </w:t>
            </w:r>
            <w:proofErr w:type="spellStart"/>
            <w:r w:rsidRPr="00D43416">
              <w:rPr>
                <w:sz w:val="20"/>
                <w:szCs w:val="20"/>
              </w:rPr>
              <w:t>Залари</w:t>
            </w:r>
            <w:proofErr w:type="spellEnd"/>
            <w:r w:rsidRPr="00D43416">
              <w:rPr>
                <w:sz w:val="20"/>
                <w:szCs w:val="20"/>
              </w:rPr>
              <w:t xml:space="preserve"> (юноши – 1 место, девушки – 2 место);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  <w:lang w:val="en-US"/>
              </w:rPr>
              <w:t>VI</w:t>
            </w:r>
            <w:r w:rsidRPr="00D43416">
              <w:rPr>
                <w:sz w:val="20"/>
                <w:szCs w:val="20"/>
              </w:rPr>
              <w:t xml:space="preserve"> Традиционный турнир по вольной борьбе памяти Хамаганова Н.В. в с. </w:t>
            </w:r>
            <w:proofErr w:type="spellStart"/>
            <w:r w:rsidRPr="00D43416">
              <w:rPr>
                <w:sz w:val="20"/>
                <w:szCs w:val="20"/>
              </w:rPr>
              <w:t>Обуса</w:t>
            </w:r>
            <w:proofErr w:type="spellEnd"/>
            <w:r w:rsidRPr="00D43416">
              <w:rPr>
                <w:sz w:val="20"/>
                <w:szCs w:val="20"/>
              </w:rPr>
              <w:t xml:space="preserve"> (1 чемпион - Илья Андреев, 2 призера  - </w:t>
            </w:r>
            <w:proofErr w:type="spellStart"/>
            <w:r w:rsidRPr="00D43416">
              <w:rPr>
                <w:sz w:val="20"/>
                <w:szCs w:val="20"/>
              </w:rPr>
              <w:t>Хонгодоров</w:t>
            </w:r>
            <w:proofErr w:type="spellEnd"/>
            <w:r w:rsidRPr="00D43416">
              <w:rPr>
                <w:sz w:val="20"/>
                <w:szCs w:val="20"/>
              </w:rPr>
              <w:t xml:space="preserve"> Валерий, </w:t>
            </w:r>
            <w:proofErr w:type="spellStart"/>
            <w:r w:rsidRPr="00D43416">
              <w:rPr>
                <w:sz w:val="20"/>
                <w:szCs w:val="20"/>
              </w:rPr>
              <w:t>Шатханов</w:t>
            </w:r>
            <w:proofErr w:type="spellEnd"/>
            <w:r w:rsidRPr="00D43416">
              <w:rPr>
                <w:sz w:val="20"/>
                <w:szCs w:val="20"/>
              </w:rPr>
              <w:t xml:space="preserve"> Андрей);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Первенство Иркутской области по вольной борьбе среди юношей в г. Иркутск (3 призера - </w:t>
            </w:r>
            <w:proofErr w:type="spellStart"/>
            <w:r w:rsidRPr="00D43416">
              <w:rPr>
                <w:sz w:val="20"/>
                <w:szCs w:val="20"/>
              </w:rPr>
              <w:t>Хабаев</w:t>
            </w:r>
            <w:proofErr w:type="spellEnd"/>
            <w:r w:rsidRPr="00D43416">
              <w:rPr>
                <w:sz w:val="20"/>
                <w:szCs w:val="20"/>
              </w:rPr>
              <w:t xml:space="preserve"> Николай, </w:t>
            </w:r>
            <w:proofErr w:type="spellStart"/>
            <w:r w:rsidRPr="00D43416">
              <w:rPr>
                <w:sz w:val="20"/>
                <w:szCs w:val="20"/>
              </w:rPr>
              <w:t>Шатханов</w:t>
            </w:r>
            <w:proofErr w:type="spellEnd"/>
            <w:r w:rsidRPr="00D43416">
              <w:rPr>
                <w:sz w:val="20"/>
                <w:szCs w:val="20"/>
              </w:rPr>
              <w:t xml:space="preserve"> Андрей, </w:t>
            </w:r>
            <w:proofErr w:type="spellStart"/>
            <w:r w:rsidRPr="00D43416">
              <w:rPr>
                <w:sz w:val="20"/>
                <w:szCs w:val="20"/>
              </w:rPr>
              <w:t>Шатханов</w:t>
            </w:r>
            <w:proofErr w:type="spellEnd"/>
            <w:r w:rsidRPr="00D43416">
              <w:rPr>
                <w:sz w:val="20"/>
                <w:szCs w:val="20"/>
              </w:rPr>
              <w:t xml:space="preserve"> Вячеслав);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Первенство Иркутской области по вольной борьбе среди девушек в г. Иркутск (2 чемпионки - </w:t>
            </w:r>
            <w:proofErr w:type="spellStart"/>
            <w:r w:rsidRPr="00D43416">
              <w:rPr>
                <w:sz w:val="20"/>
                <w:szCs w:val="20"/>
              </w:rPr>
              <w:t>Муманова</w:t>
            </w:r>
            <w:proofErr w:type="spellEnd"/>
            <w:r w:rsidRPr="00D43416">
              <w:rPr>
                <w:sz w:val="20"/>
                <w:szCs w:val="20"/>
              </w:rPr>
              <w:t xml:space="preserve"> Галина, </w:t>
            </w:r>
            <w:proofErr w:type="spellStart"/>
            <w:r w:rsidRPr="00D43416">
              <w:rPr>
                <w:sz w:val="20"/>
                <w:szCs w:val="20"/>
              </w:rPr>
              <w:t>Изыкенова</w:t>
            </w:r>
            <w:proofErr w:type="spellEnd"/>
            <w:r w:rsidRPr="00D43416">
              <w:rPr>
                <w:sz w:val="20"/>
                <w:szCs w:val="20"/>
              </w:rPr>
              <w:t xml:space="preserve"> Анастасия, 3 призера - Молотова Алла, Рычкова Злата, Соколова Юлия);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Межрегиональный турнир по вольной борьбе среди юношей и девушек памяти Г.А. Королева в г. Междуреченск (1 чемпион - </w:t>
            </w:r>
            <w:proofErr w:type="spellStart"/>
            <w:r w:rsidRPr="00D43416">
              <w:rPr>
                <w:sz w:val="20"/>
                <w:szCs w:val="20"/>
              </w:rPr>
              <w:t>Шамбуев</w:t>
            </w:r>
            <w:proofErr w:type="spellEnd"/>
            <w:r w:rsidRPr="00D43416">
              <w:rPr>
                <w:sz w:val="20"/>
                <w:szCs w:val="20"/>
              </w:rPr>
              <w:t xml:space="preserve"> Данил и 1 призёр - </w:t>
            </w:r>
            <w:proofErr w:type="spellStart"/>
            <w:r w:rsidRPr="00D43416">
              <w:rPr>
                <w:sz w:val="20"/>
                <w:szCs w:val="20"/>
              </w:rPr>
              <w:t>Забеев</w:t>
            </w:r>
            <w:proofErr w:type="spellEnd"/>
            <w:r w:rsidRPr="00D43416">
              <w:rPr>
                <w:sz w:val="20"/>
                <w:szCs w:val="20"/>
              </w:rPr>
              <w:t xml:space="preserve"> Егор);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Открытое первенство </w:t>
            </w:r>
            <w:proofErr w:type="spellStart"/>
            <w:r w:rsidRPr="00D43416">
              <w:rPr>
                <w:sz w:val="20"/>
                <w:szCs w:val="20"/>
              </w:rPr>
              <w:t>Эхирит-Булагатского</w:t>
            </w:r>
            <w:proofErr w:type="spellEnd"/>
            <w:r w:rsidRPr="00D43416">
              <w:rPr>
                <w:sz w:val="20"/>
                <w:szCs w:val="20"/>
              </w:rPr>
              <w:t xml:space="preserve"> района по стрельбе из лука в п. Усть-Ордынский (1 чемпион - Иван Жуков);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proofErr w:type="gramStart"/>
            <w:r w:rsidRPr="00D43416">
              <w:rPr>
                <w:sz w:val="20"/>
                <w:szCs w:val="20"/>
              </w:rPr>
              <w:t xml:space="preserve">Рождественский турнир по гиревому спорту в п. </w:t>
            </w:r>
            <w:proofErr w:type="spellStart"/>
            <w:r w:rsidRPr="00D43416">
              <w:rPr>
                <w:sz w:val="20"/>
                <w:szCs w:val="20"/>
              </w:rPr>
              <w:t>Залари</w:t>
            </w:r>
            <w:proofErr w:type="spellEnd"/>
            <w:r w:rsidRPr="00D43416">
              <w:rPr>
                <w:sz w:val="20"/>
                <w:szCs w:val="20"/>
              </w:rPr>
              <w:t xml:space="preserve"> (1 общекомандное место, 4 чемпиона – Башкуев  Алексей, </w:t>
            </w:r>
            <w:proofErr w:type="spellStart"/>
            <w:r w:rsidRPr="00D43416">
              <w:rPr>
                <w:sz w:val="20"/>
                <w:szCs w:val="20"/>
              </w:rPr>
              <w:t>Марганов</w:t>
            </w:r>
            <w:proofErr w:type="spellEnd"/>
            <w:r w:rsidRPr="00D43416">
              <w:rPr>
                <w:sz w:val="20"/>
                <w:szCs w:val="20"/>
              </w:rPr>
              <w:t xml:space="preserve"> Виктор, </w:t>
            </w:r>
            <w:proofErr w:type="spellStart"/>
            <w:r w:rsidRPr="00D43416">
              <w:rPr>
                <w:sz w:val="20"/>
                <w:szCs w:val="20"/>
              </w:rPr>
              <w:t>Хубраков</w:t>
            </w:r>
            <w:proofErr w:type="spellEnd"/>
            <w:r w:rsidRPr="00D43416">
              <w:rPr>
                <w:sz w:val="20"/>
                <w:szCs w:val="20"/>
              </w:rPr>
              <w:t xml:space="preserve"> Сергей, </w:t>
            </w:r>
            <w:proofErr w:type="spellStart"/>
            <w:r w:rsidRPr="00D43416">
              <w:rPr>
                <w:sz w:val="20"/>
                <w:szCs w:val="20"/>
              </w:rPr>
              <w:t>Хогоев</w:t>
            </w:r>
            <w:proofErr w:type="spellEnd"/>
            <w:r w:rsidRPr="00D43416">
              <w:rPr>
                <w:sz w:val="20"/>
                <w:szCs w:val="20"/>
              </w:rPr>
              <w:t xml:space="preserve"> Влад,  4 призера – </w:t>
            </w:r>
            <w:proofErr w:type="spellStart"/>
            <w:r w:rsidRPr="00D43416">
              <w:rPr>
                <w:sz w:val="20"/>
                <w:szCs w:val="20"/>
              </w:rPr>
              <w:t>Зандеев</w:t>
            </w:r>
            <w:proofErr w:type="spellEnd"/>
            <w:r w:rsidRPr="00D43416">
              <w:rPr>
                <w:sz w:val="20"/>
                <w:szCs w:val="20"/>
              </w:rPr>
              <w:t xml:space="preserve"> Данил, Башкуев Сергей, </w:t>
            </w:r>
            <w:proofErr w:type="spellStart"/>
            <w:r w:rsidRPr="00D43416">
              <w:rPr>
                <w:sz w:val="20"/>
                <w:szCs w:val="20"/>
              </w:rPr>
              <w:t>Транчеев</w:t>
            </w:r>
            <w:proofErr w:type="spellEnd"/>
            <w:r w:rsidRPr="00D43416">
              <w:rPr>
                <w:sz w:val="20"/>
                <w:szCs w:val="20"/>
              </w:rPr>
              <w:t xml:space="preserve"> </w:t>
            </w:r>
            <w:r w:rsidRPr="00D43416">
              <w:rPr>
                <w:sz w:val="20"/>
                <w:szCs w:val="20"/>
              </w:rPr>
              <w:lastRenderedPageBreak/>
              <w:t>Евгений, Пушкарев Владимир);</w:t>
            </w:r>
            <w:proofErr w:type="gramEnd"/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Открытый турнир по гиревому спорту в с. </w:t>
            </w:r>
            <w:proofErr w:type="spellStart"/>
            <w:r w:rsidRPr="00D43416">
              <w:rPr>
                <w:sz w:val="20"/>
                <w:szCs w:val="20"/>
              </w:rPr>
              <w:t>Оёк</w:t>
            </w:r>
            <w:proofErr w:type="spellEnd"/>
            <w:r w:rsidRPr="00D43416">
              <w:rPr>
                <w:sz w:val="20"/>
                <w:szCs w:val="20"/>
              </w:rPr>
              <w:t xml:space="preserve"> (5 призеров - Пушкарев Владимир, </w:t>
            </w:r>
            <w:proofErr w:type="spellStart"/>
            <w:r w:rsidRPr="00D43416">
              <w:rPr>
                <w:sz w:val="20"/>
                <w:szCs w:val="20"/>
              </w:rPr>
              <w:t>Зандеев</w:t>
            </w:r>
            <w:proofErr w:type="spellEnd"/>
            <w:r w:rsidRPr="00D43416">
              <w:rPr>
                <w:sz w:val="20"/>
                <w:szCs w:val="20"/>
              </w:rPr>
              <w:t xml:space="preserve"> Даниил, Политов Дмитрий, </w:t>
            </w:r>
            <w:proofErr w:type="spellStart"/>
            <w:r w:rsidRPr="00D43416">
              <w:rPr>
                <w:sz w:val="20"/>
                <w:szCs w:val="20"/>
              </w:rPr>
              <w:t>Барташкин</w:t>
            </w:r>
            <w:proofErr w:type="spellEnd"/>
            <w:r w:rsidRPr="00D43416">
              <w:rPr>
                <w:sz w:val="20"/>
                <w:szCs w:val="20"/>
              </w:rPr>
              <w:t xml:space="preserve"> Юрий, </w:t>
            </w:r>
            <w:proofErr w:type="spellStart"/>
            <w:r w:rsidRPr="00D43416">
              <w:rPr>
                <w:sz w:val="20"/>
                <w:szCs w:val="20"/>
              </w:rPr>
              <w:t>Хогоев</w:t>
            </w:r>
            <w:proofErr w:type="spellEnd"/>
            <w:r w:rsidRPr="00D43416">
              <w:rPr>
                <w:sz w:val="20"/>
                <w:szCs w:val="20"/>
              </w:rPr>
              <w:t xml:space="preserve"> Влад);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Первенство Иркутской области по шашкам (1 место - </w:t>
            </w:r>
            <w:proofErr w:type="spellStart"/>
            <w:r w:rsidRPr="00D43416">
              <w:rPr>
                <w:sz w:val="20"/>
                <w:szCs w:val="20"/>
              </w:rPr>
              <w:t>Шаракшинова</w:t>
            </w:r>
            <w:proofErr w:type="spellEnd"/>
            <w:r w:rsidRPr="00D43416">
              <w:rPr>
                <w:sz w:val="20"/>
                <w:szCs w:val="20"/>
              </w:rPr>
              <w:t xml:space="preserve"> Полина, 2 место - Семенова Дарья, 3 место - </w:t>
            </w:r>
            <w:proofErr w:type="spellStart"/>
            <w:r w:rsidRPr="00D43416">
              <w:rPr>
                <w:sz w:val="20"/>
                <w:szCs w:val="20"/>
              </w:rPr>
              <w:t>Мадасов</w:t>
            </w:r>
            <w:proofErr w:type="spellEnd"/>
            <w:r w:rsidRPr="00D43416">
              <w:rPr>
                <w:sz w:val="20"/>
                <w:szCs w:val="20"/>
              </w:rPr>
              <w:t xml:space="preserve"> Андрей, </w:t>
            </w:r>
            <w:proofErr w:type="spellStart"/>
            <w:r w:rsidRPr="00D43416">
              <w:rPr>
                <w:sz w:val="20"/>
                <w:szCs w:val="20"/>
              </w:rPr>
              <w:t>Табанаков</w:t>
            </w:r>
            <w:proofErr w:type="spellEnd"/>
            <w:r w:rsidRPr="00D43416">
              <w:rPr>
                <w:sz w:val="20"/>
                <w:szCs w:val="20"/>
              </w:rPr>
              <w:t xml:space="preserve"> Артем;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Чемпионат Иркутской области по легкой атлетике в г. Усолье-Сибирское;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Кубок Федерации по легкой атлетике Иркутской области;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Областной кросс по </w:t>
            </w:r>
            <w:proofErr w:type="gramStart"/>
            <w:r w:rsidRPr="00D43416">
              <w:rPr>
                <w:sz w:val="20"/>
                <w:szCs w:val="20"/>
              </w:rPr>
              <w:t>легкой</w:t>
            </w:r>
            <w:proofErr w:type="gramEnd"/>
            <w:r w:rsidRPr="00D43416">
              <w:rPr>
                <w:sz w:val="20"/>
                <w:szCs w:val="20"/>
              </w:rPr>
              <w:t xml:space="preserve"> атлетик (1 призёр - </w:t>
            </w:r>
            <w:proofErr w:type="spellStart"/>
            <w:r w:rsidRPr="00D43416">
              <w:rPr>
                <w:sz w:val="20"/>
                <w:szCs w:val="20"/>
              </w:rPr>
              <w:t>Пантаев</w:t>
            </w:r>
            <w:proofErr w:type="spellEnd"/>
            <w:r w:rsidRPr="00D43416">
              <w:rPr>
                <w:sz w:val="20"/>
                <w:szCs w:val="20"/>
              </w:rPr>
              <w:t xml:space="preserve"> Владимир).</w:t>
            </w:r>
          </w:p>
          <w:p w:rsidR="00D43416" w:rsidRPr="00D43416" w:rsidRDefault="00D43416" w:rsidP="00D43416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На территории Нукутского района были проведены следующие мероприятия: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Кубок мэра по мини – футболу;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  <w:lang w:val="en-US"/>
              </w:rPr>
              <w:t>V</w:t>
            </w:r>
            <w:r w:rsidRPr="00D43416">
              <w:rPr>
                <w:sz w:val="20"/>
                <w:szCs w:val="20"/>
              </w:rPr>
              <w:t xml:space="preserve"> открытый турнир по ломанию хребтовой кости «</w:t>
            </w:r>
            <w:r w:rsidRPr="00D43416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D43416">
              <w:rPr>
                <w:sz w:val="20"/>
                <w:szCs w:val="20"/>
              </w:rPr>
              <w:t>ээр</w:t>
            </w:r>
            <w:proofErr w:type="spellEnd"/>
            <w:r w:rsidRPr="00D43416">
              <w:rPr>
                <w:sz w:val="20"/>
                <w:szCs w:val="20"/>
              </w:rPr>
              <w:t xml:space="preserve"> </w:t>
            </w:r>
            <w:proofErr w:type="spellStart"/>
            <w:r w:rsidRPr="00D43416">
              <w:rPr>
                <w:sz w:val="20"/>
                <w:szCs w:val="20"/>
              </w:rPr>
              <w:t>шалган</w:t>
            </w:r>
            <w:proofErr w:type="spellEnd"/>
            <w:r w:rsidRPr="00D43416">
              <w:rPr>
                <w:sz w:val="20"/>
                <w:szCs w:val="20"/>
              </w:rPr>
              <w:t>»;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Турнир по вольной борьбе им. Ф.П. </w:t>
            </w:r>
            <w:proofErr w:type="spellStart"/>
            <w:r w:rsidRPr="00D43416">
              <w:rPr>
                <w:sz w:val="20"/>
                <w:szCs w:val="20"/>
              </w:rPr>
              <w:t>Тапхасова</w:t>
            </w:r>
            <w:proofErr w:type="spellEnd"/>
            <w:r w:rsidRPr="00D43416">
              <w:rPr>
                <w:sz w:val="20"/>
                <w:szCs w:val="20"/>
              </w:rPr>
              <w:t>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Соревнования по мини-футболу среди депутатов дум и работников администраций;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 xml:space="preserve">Межрайонный турнир по волейболу памяти А.П. </w:t>
            </w:r>
            <w:proofErr w:type="gramStart"/>
            <w:r w:rsidRPr="00D43416">
              <w:rPr>
                <w:sz w:val="20"/>
                <w:szCs w:val="20"/>
              </w:rPr>
              <w:t>Хороших</w:t>
            </w:r>
            <w:proofErr w:type="gramEnd"/>
            <w:r w:rsidRPr="00D43416">
              <w:rPr>
                <w:sz w:val="20"/>
                <w:szCs w:val="20"/>
              </w:rPr>
              <w:t>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Военно-спортивные соревнования «Честь имею!» и «Всегда готов к труду и обороне!»;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День Флага РФ «Фестиваль ГТО»;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Шахматный турнир, посвященный 40-летию Игр 22-й Олимпиады 1980 «Олимпийский день»;</w:t>
            </w:r>
          </w:p>
          <w:p w:rsidR="00D43416" w:rsidRPr="00D43416" w:rsidRDefault="00D43416" w:rsidP="00D43416">
            <w:pPr>
              <w:numPr>
                <w:ilvl w:val="0"/>
                <w:numId w:val="7"/>
              </w:numPr>
              <w:tabs>
                <w:tab w:val="left" w:pos="514"/>
                <w:tab w:val="left" w:pos="993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Муниципальный этап областной Декады инвалидов по дартсу.</w:t>
            </w:r>
          </w:p>
          <w:p w:rsidR="00D43416" w:rsidRPr="00D43416" w:rsidRDefault="00193085" w:rsidP="00D43416">
            <w:pPr>
              <w:tabs>
                <w:tab w:val="left" w:pos="851"/>
              </w:tabs>
              <w:ind w:firstLine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  <w:r w:rsidR="00D43416" w:rsidRPr="00D43416">
              <w:rPr>
                <w:sz w:val="20"/>
                <w:szCs w:val="20"/>
              </w:rPr>
              <w:t xml:space="preserve"> «Нукутский район» в 2020 году, как и в предыдущие годы, стало бронзовым п</w:t>
            </w:r>
            <w:r w:rsidR="003C45AB">
              <w:rPr>
                <w:sz w:val="20"/>
                <w:szCs w:val="20"/>
              </w:rPr>
              <w:t>ризёром 36 зимних сельских игр</w:t>
            </w:r>
            <w:r w:rsidR="00D43416" w:rsidRPr="00D43416">
              <w:rPr>
                <w:sz w:val="20"/>
                <w:szCs w:val="20"/>
              </w:rPr>
              <w:t>.</w:t>
            </w:r>
          </w:p>
          <w:p w:rsidR="00EB524A" w:rsidRPr="00D43416" w:rsidRDefault="00D43416" w:rsidP="00D43416">
            <w:pPr>
              <w:ind w:firstLine="231"/>
              <w:jc w:val="both"/>
              <w:rPr>
                <w:sz w:val="20"/>
                <w:szCs w:val="20"/>
              </w:rPr>
            </w:pPr>
            <w:r w:rsidRPr="00D43416">
              <w:rPr>
                <w:sz w:val="20"/>
                <w:szCs w:val="20"/>
              </w:rPr>
              <w:t>В связи с распространением новой коронавирусной инфекции (</w:t>
            </w:r>
            <w:r w:rsidRPr="00D43416">
              <w:rPr>
                <w:sz w:val="20"/>
                <w:szCs w:val="20"/>
                <w:lang w:val="en-US"/>
              </w:rPr>
              <w:t>COVID</w:t>
            </w:r>
            <w:r w:rsidRPr="00D43416">
              <w:rPr>
                <w:sz w:val="20"/>
                <w:szCs w:val="20"/>
              </w:rPr>
              <w:t xml:space="preserve">-2019) в 2020 году на территории Нукутского района не проводились мероприятия областного уровня, такие как Сельские игры Иркутской области, Региональный этап Всероссийского фестиваля по национальным и неолимпийским видам спорта </w:t>
            </w:r>
            <w:r w:rsidRPr="00D43416">
              <w:rPr>
                <w:color w:val="000000"/>
                <w:sz w:val="20"/>
                <w:szCs w:val="20"/>
              </w:rPr>
              <w:t>и Областной школьный спортивный праздник «Сур-</w:t>
            </w:r>
            <w:proofErr w:type="spellStart"/>
            <w:r w:rsidRPr="00D43416">
              <w:rPr>
                <w:color w:val="000000"/>
                <w:sz w:val="20"/>
                <w:szCs w:val="20"/>
              </w:rPr>
              <w:t>Харбан</w:t>
            </w:r>
            <w:proofErr w:type="spellEnd"/>
            <w:r w:rsidRPr="00D4341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BC2CBC" w:rsidRDefault="00531006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2CBC">
              <w:rPr>
                <w:rFonts w:cs="Calibri"/>
              </w:rPr>
              <w:lastRenderedPageBreak/>
              <w:t>-</w:t>
            </w:r>
          </w:p>
        </w:tc>
      </w:tr>
      <w:tr w:rsidR="00EB524A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FC7EE2" w:rsidRDefault="00EB524A" w:rsidP="00EB524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FC7EE2">
              <w:rPr>
                <w:bCs/>
                <w:sz w:val="20"/>
                <w:szCs w:val="20"/>
              </w:rPr>
              <w:lastRenderedPageBreak/>
              <w:t>Поддержка одаренных спортсменов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FC7EE2" w:rsidRDefault="00EB524A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C7EE2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FC7EE2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C7EE2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FC7EE2" w:rsidRDefault="00EB524A" w:rsidP="00B52DFB">
            <w:pPr>
              <w:jc w:val="center"/>
              <w:rPr>
                <w:bCs/>
                <w:sz w:val="20"/>
                <w:szCs w:val="20"/>
              </w:rPr>
            </w:pPr>
            <w:r w:rsidRPr="00FC7EE2">
              <w:rPr>
                <w:bCs/>
                <w:sz w:val="20"/>
                <w:szCs w:val="20"/>
              </w:rPr>
              <w:t xml:space="preserve">Отдел по молодежной политике и спорту </w:t>
            </w:r>
            <w:r w:rsidRPr="00FC7EE2">
              <w:rPr>
                <w:bCs/>
                <w:sz w:val="20"/>
                <w:szCs w:val="20"/>
              </w:rPr>
              <w:lastRenderedPageBreak/>
              <w:t>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151789" w:rsidRDefault="00151789" w:rsidP="00816F73">
            <w:pPr>
              <w:widowControl w:val="0"/>
              <w:autoSpaceDE w:val="0"/>
              <w:autoSpaceDN w:val="0"/>
              <w:adjustRightInd w:val="0"/>
              <w:ind w:firstLine="231"/>
              <w:jc w:val="both"/>
              <w:rPr>
                <w:rFonts w:cs="Calibri"/>
                <w:sz w:val="20"/>
                <w:szCs w:val="20"/>
              </w:rPr>
            </w:pPr>
            <w:r w:rsidRPr="00151789">
              <w:rPr>
                <w:rFonts w:cs="Calibri"/>
                <w:sz w:val="20"/>
                <w:szCs w:val="20"/>
              </w:rPr>
              <w:lastRenderedPageBreak/>
              <w:t xml:space="preserve">В 2020 году в рамках данного мероприятия была произведена выплата премии </w:t>
            </w:r>
            <w:proofErr w:type="spellStart"/>
            <w:r w:rsidRPr="00151789">
              <w:rPr>
                <w:rFonts w:cs="Calibri"/>
                <w:sz w:val="20"/>
                <w:szCs w:val="20"/>
              </w:rPr>
              <w:t>Гергенову</w:t>
            </w:r>
            <w:proofErr w:type="spellEnd"/>
            <w:r w:rsidR="004D7FFE">
              <w:rPr>
                <w:rFonts w:cs="Calibri"/>
                <w:sz w:val="20"/>
                <w:szCs w:val="20"/>
              </w:rPr>
              <w:t xml:space="preserve"> Юлиану в размере </w:t>
            </w:r>
            <w:r w:rsidR="004D7FFE">
              <w:rPr>
                <w:rFonts w:cs="Calibri"/>
                <w:sz w:val="20"/>
                <w:szCs w:val="20"/>
              </w:rPr>
              <w:lastRenderedPageBreak/>
              <w:t>30,0 тыс.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524A" w:rsidRPr="00BC2CBC" w:rsidRDefault="00531006" w:rsidP="00162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C2CBC">
              <w:rPr>
                <w:rFonts w:cs="Calibri"/>
              </w:rPr>
              <w:lastRenderedPageBreak/>
              <w:t>-</w:t>
            </w:r>
          </w:p>
        </w:tc>
      </w:tr>
      <w:tr w:rsidR="00216A2E" w:rsidRPr="0028626C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A2E" w:rsidRPr="0028626C" w:rsidRDefault="00A33D7B" w:rsidP="00A33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Тактическая задача «</w:t>
            </w:r>
            <w:r w:rsidR="00205620" w:rsidRPr="00284D5E">
              <w:rPr>
                <w:b/>
                <w:sz w:val="20"/>
                <w:szCs w:val="20"/>
              </w:rPr>
              <w:t>Сохранение, пополнение и использование библиотечных фондов, развитие библиотечного дела и популяризация чтения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2D766E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66E" w:rsidRPr="0028626C" w:rsidRDefault="002D766E" w:rsidP="005608A6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EC60CE">
              <w:rPr>
                <w:bCs/>
                <w:sz w:val="20"/>
                <w:szCs w:val="20"/>
              </w:rPr>
              <w:t>Организация деятельности муниципальных библиотек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66E" w:rsidRPr="002D766E" w:rsidRDefault="002D766E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D766E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66E" w:rsidRPr="002D766E" w:rsidRDefault="002D766E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D766E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14BF" w:rsidRDefault="00D514BF" w:rsidP="00D514BF">
            <w:pPr>
              <w:jc w:val="center"/>
              <w:rPr>
                <w:bCs/>
                <w:sz w:val="20"/>
                <w:szCs w:val="20"/>
              </w:rPr>
            </w:pPr>
            <w:r w:rsidRPr="00C05254">
              <w:rPr>
                <w:bCs/>
                <w:sz w:val="20"/>
                <w:szCs w:val="20"/>
              </w:rPr>
              <w:t>МКУ «Центр развития культуры Нукутского района»</w:t>
            </w:r>
          </w:p>
          <w:p w:rsidR="00D514BF" w:rsidRDefault="00D514BF" w:rsidP="00D514BF">
            <w:pPr>
              <w:jc w:val="center"/>
              <w:rPr>
                <w:bCs/>
                <w:sz w:val="20"/>
                <w:szCs w:val="20"/>
              </w:rPr>
            </w:pPr>
          </w:p>
          <w:p w:rsidR="002D766E" w:rsidRPr="002D766E" w:rsidRDefault="00D514BF" w:rsidP="00D514BF">
            <w:pPr>
              <w:jc w:val="center"/>
              <w:rPr>
                <w:bCs/>
                <w:sz w:val="20"/>
                <w:szCs w:val="20"/>
              </w:rPr>
            </w:pPr>
            <w:r w:rsidRPr="00D06E7A">
              <w:rPr>
                <w:bCs/>
                <w:sz w:val="20"/>
                <w:szCs w:val="20"/>
              </w:rPr>
              <w:t>МБУК МЦБ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66E" w:rsidRPr="00816F73" w:rsidRDefault="00816F73" w:rsidP="00D514BF">
            <w:pPr>
              <w:pStyle w:val="a5"/>
              <w:ind w:right="40" w:firstLine="231"/>
              <w:rPr>
                <w:sz w:val="20"/>
              </w:rPr>
            </w:pPr>
            <w:r w:rsidRPr="00816F73">
              <w:rPr>
                <w:rStyle w:val="a6"/>
                <w:color w:val="000000"/>
                <w:sz w:val="20"/>
              </w:rPr>
              <w:t>Охват населения библиотечным обслуживанием составляет 31% (-14%). Число пользователей библиотек составляет 7 765 человек (+741), число пос</w:t>
            </w:r>
            <w:r w:rsidR="004D7FFE">
              <w:rPr>
                <w:rStyle w:val="a6"/>
                <w:color w:val="000000"/>
                <w:sz w:val="20"/>
              </w:rPr>
              <w:t>ещений 36 138 человек (-39 379)</w:t>
            </w:r>
            <w:r w:rsidRPr="00816F73">
              <w:rPr>
                <w:rStyle w:val="a6"/>
                <w:color w:val="000000"/>
                <w:sz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766E" w:rsidRPr="00816F73" w:rsidRDefault="002D766E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16F73">
              <w:rPr>
                <w:rFonts w:cs="Calibri"/>
              </w:rPr>
              <w:t>-</w:t>
            </w:r>
          </w:p>
        </w:tc>
      </w:tr>
      <w:tr w:rsidR="000F5A95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28626C" w:rsidRDefault="00D514BF" w:rsidP="00BB442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C05254">
              <w:rPr>
                <w:bCs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D514BF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514BF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D514BF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514BF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14BF" w:rsidRDefault="00D514BF" w:rsidP="00D514BF">
            <w:pPr>
              <w:jc w:val="center"/>
              <w:rPr>
                <w:bCs/>
                <w:sz w:val="20"/>
                <w:szCs w:val="20"/>
              </w:rPr>
            </w:pPr>
            <w:r w:rsidRPr="00C05254">
              <w:rPr>
                <w:bCs/>
                <w:sz w:val="20"/>
                <w:szCs w:val="20"/>
              </w:rPr>
              <w:t>МКУ «Центр развития культуры Нукутского района»</w:t>
            </w:r>
          </w:p>
          <w:p w:rsidR="00D514BF" w:rsidRDefault="00D514BF" w:rsidP="00D514BF">
            <w:pPr>
              <w:jc w:val="center"/>
              <w:rPr>
                <w:bCs/>
                <w:sz w:val="20"/>
                <w:szCs w:val="20"/>
              </w:rPr>
            </w:pPr>
          </w:p>
          <w:p w:rsidR="000F5A95" w:rsidRPr="00D514BF" w:rsidRDefault="00D514BF" w:rsidP="00D514BF">
            <w:pPr>
              <w:jc w:val="center"/>
              <w:rPr>
                <w:bCs/>
                <w:sz w:val="20"/>
                <w:szCs w:val="20"/>
              </w:rPr>
            </w:pPr>
            <w:r w:rsidRPr="00D06E7A">
              <w:rPr>
                <w:bCs/>
                <w:sz w:val="20"/>
                <w:szCs w:val="20"/>
              </w:rPr>
              <w:t>МБУК МЦБ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28626C" w:rsidRDefault="00D514BF" w:rsidP="007C489B">
            <w:pPr>
              <w:ind w:left="-32" w:firstLine="249"/>
              <w:jc w:val="both"/>
              <w:rPr>
                <w:color w:val="000000"/>
                <w:sz w:val="20"/>
                <w:szCs w:val="20"/>
                <w:highlight w:val="green"/>
              </w:rPr>
            </w:pPr>
            <w:proofErr w:type="gramStart"/>
            <w:r w:rsidRPr="00D514BF">
              <w:rPr>
                <w:sz w:val="20"/>
                <w:szCs w:val="20"/>
              </w:rPr>
              <w:t>По программе «Комплектование книжных фондов библиотек муниципальных образований» было приобретено литературы на сумму 156 тыс. руб. (ОБ – 129,9 тыс. руб.; ФБ – 16,0 тыс. руб.; МБ – 40,0 тыс. руб.).</w:t>
            </w:r>
            <w:proofErr w:type="gramEnd"/>
            <w:r>
              <w:t xml:space="preserve"> </w:t>
            </w:r>
            <w:r w:rsidRPr="00816F73">
              <w:rPr>
                <w:rStyle w:val="a6"/>
                <w:color w:val="000000"/>
                <w:sz w:val="20"/>
              </w:rPr>
              <w:t>Библиотечный фонд на конец отчётного года составляет 173 069 экземпляров (-717 экз.). В 2020 году книжный фонд пополнился на 830 экземпляров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D514BF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514BF">
              <w:rPr>
                <w:rFonts w:cs="Calibri"/>
              </w:rPr>
              <w:t>-</w:t>
            </w:r>
          </w:p>
        </w:tc>
      </w:tr>
      <w:tr w:rsidR="00222FD4" w:rsidRPr="0028626C" w:rsidTr="005608A6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FD4" w:rsidRPr="0028626C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222FD4" w:rsidRPr="00284D5E">
              <w:rPr>
                <w:b/>
                <w:sz w:val="20"/>
                <w:szCs w:val="20"/>
              </w:rPr>
              <w:t>Повышение качества культурного обслуживания населения района, расширение спектра оказываемых услуг, повышение их качества и социальной роли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0F5A95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28626C" w:rsidRDefault="00B25546" w:rsidP="00BB442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44419B">
              <w:rPr>
                <w:bCs/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B25546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5546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B25546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5546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5546" w:rsidRPr="0062057D" w:rsidRDefault="00B25546" w:rsidP="00B25546">
            <w:pPr>
              <w:jc w:val="center"/>
              <w:rPr>
                <w:bCs/>
                <w:sz w:val="20"/>
                <w:szCs w:val="20"/>
              </w:rPr>
            </w:pPr>
            <w:r w:rsidRPr="0062057D">
              <w:rPr>
                <w:bCs/>
                <w:sz w:val="20"/>
                <w:szCs w:val="20"/>
              </w:rPr>
              <w:t>МКУ «Центр развития культуры Нукутского района»</w:t>
            </w:r>
          </w:p>
          <w:p w:rsidR="00B25546" w:rsidRPr="0062057D" w:rsidRDefault="00B25546" w:rsidP="00B25546">
            <w:pPr>
              <w:jc w:val="center"/>
              <w:rPr>
                <w:bCs/>
                <w:sz w:val="20"/>
                <w:szCs w:val="20"/>
              </w:rPr>
            </w:pPr>
          </w:p>
          <w:p w:rsidR="000F5A95" w:rsidRPr="0028626C" w:rsidRDefault="00B25546" w:rsidP="00B25546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62057D">
              <w:rPr>
                <w:bCs/>
                <w:sz w:val="20"/>
                <w:szCs w:val="20"/>
              </w:rPr>
              <w:t>МБУК МДК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25546" w:rsidRPr="00B25546" w:rsidRDefault="00B25546" w:rsidP="00B25546">
            <w:pPr>
              <w:pStyle w:val="a5"/>
              <w:ind w:right="23" w:firstLine="231"/>
              <w:rPr>
                <w:rStyle w:val="a6"/>
                <w:color w:val="000000"/>
                <w:sz w:val="20"/>
              </w:rPr>
            </w:pPr>
            <w:r w:rsidRPr="00B25546">
              <w:rPr>
                <w:rStyle w:val="a6"/>
                <w:color w:val="000000"/>
                <w:sz w:val="20"/>
              </w:rPr>
              <w:t xml:space="preserve">По итогам 2020 года произошло снижение основных показателей работы культурно-досуговых учреждений. Так, число культурно-массовых мероприятий составило 1 627 единиц (-1 119), в том числе для детей 711 (-442) и для молодёжи 513 (-591), число культурно-досуговых формирований - 137 (+3), число участников культурно-досуговых формирований - 1 576 человек (-11). </w:t>
            </w:r>
            <w:r w:rsidRPr="00B25546">
              <w:rPr>
                <w:sz w:val="20"/>
              </w:rPr>
              <w:t>В кружках и любительских объединениях занимаются 1 358 человек.</w:t>
            </w:r>
          </w:p>
          <w:p w:rsidR="00B25546" w:rsidRPr="00B25546" w:rsidRDefault="00B25546" w:rsidP="00B25546">
            <w:pPr>
              <w:pStyle w:val="a5"/>
              <w:ind w:right="23" w:firstLine="231"/>
              <w:rPr>
                <w:sz w:val="20"/>
                <w:highlight w:val="yellow"/>
              </w:rPr>
            </w:pPr>
            <w:r w:rsidRPr="00B25546">
              <w:rPr>
                <w:sz w:val="20"/>
              </w:rPr>
              <w:t>По результатам областного конкурса «Лучшие сельские учреждения культуры и их работники», в номинации «Лучшее сельские учреждение культуры» в 2020 году победителем было признано МКУК «Новонукутский краеведческий музей». Учреждению присуждена денежная премия в размере 100 тыс. рублей, а также премии в размере 50 тыс. рублей была удостоена директор МКУ «КДЦ МО «</w:t>
            </w:r>
            <w:proofErr w:type="spellStart"/>
            <w:r w:rsidRPr="00B25546">
              <w:rPr>
                <w:sz w:val="20"/>
              </w:rPr>
              <w:t>Хадахан</w:t>
            </w:r>
            <w:proofErr w:type="spellEnd"/>
            <w:r w:rsidRPr="00B25546">
              <w:rPr>
                <w:sz w:val="20"/>
              </w:rPr>
              <w:t>» Кривощекова Н.А.</w:t>
            </w:r>
            <w:r w:rsidRPr="00B25546">
              <w:rPr>
                <w:sz w:val="20"/>
                <w:highlight w:val="yellow"/>
              </w:rPr>
              <w:t xml:space="preserve"> </w:t>
            </w:r>
          </w:p>
          <w:p w:rsidR="00B25546" w:rsidRPr="00B25546" w:rsidRDefault="00B25546" w:rsidP="00B25546">
            <w:pPr>
              <w:pStyle w:val="a5"/>
              <w:ind w:right="23" w:firstLine="231"/>
              <w:rPr>
                <w:sz w:val="20"/>
                <w:highlight w:val="yellow"/>
              </w:rPr>
            </w:pPr>
            <w:r w:rsidRPr="00B25546">
              <w:rPr>
                <w:bCs/>
                <w:sz w:val="20"/>
              </w:rPr>
              <w:t xml:space="preserve">В </w:t>
            </w:r>
            <w:r w:rsidRPr="00B25546">
              <w:rPr>
                <w:sz w:val="20"/>
              </w:rPr>
              <w:t xml:space="preserve">2020 году учреждения культуры в связи с ограничениями, введёнными в связи с распространением новой </w:t>
            </w:r>
            <w:proofErr w:type="spellStart"/>
            <w:r w:rsidRPr="00B25546">
              <w:rPr>
                <w:sz w:val="20"/>
              </w:rPr>
              <w:t>коровирусной</w:t>
            </w:r>
            <w:proofErr w:type="spellEnd"/>
            <w:r w:rsidRPr="00B25546">
              <w:rPr>
                <w:sz w:val="20"/>
              </w:rPr>
              <w:t xml:space="preserve"> инфекции, были вынуждены переходить на новые формы работы, такие как онлайн-</w:t>
            </w:r>
            <w:r w:rsidRPr="00B25546">
              <w:rPr>
                <w:sz w:val="20"/>
              </w:rPr>
              <w:lastRenderedPageBreak/>
              <w:t xml:space="preserve">конкурсы и концерты, викторины, </w:t>
            </w:r>
            <w:proofErr w:type="spellStart"/>
            <w:r w:rsidRPr="00B25546">
              <w:rPr>
                <w:sz w:val="20"/>
              </w:rPr>
              <w:t>челленджи</w:t>
            </w:r>
            <w:proofErr w:type="spellEnd"/>
            <w:r w:rsidRPr="00B25546">
              <w:rPr>
                <w:sz w:val="20"/>
              </w:rPr>
              <w:t>.</w:t>
            </w:r>
            <w:r w:rsidRPr="00B25546">
              <w:rPr>
                <w:sz w:val="20"/>
                <w:highlight w:val="yellow"/>
              </w:rPr>
              <w:t xml:space="preserve">  </w:t>
            </w:r>
          </w:p>
          <w:p w:rsidR="00B25546" w:rsidRPr="00B25546" w:rsidRDefault="00B25546" w:rsidP="00B25546">
            <w:pPr>
              <w:pStyle w:val="a5"/>
              <w:ind w:right="23" w:firstLine="231"/>
              <w:rPr>
                <w:sz w:val="20"/>
              </w:rPr>
            </w:pPr>
            <w:r w:rsidRPr="00B25546">
              <w:rPr>
                <w:sz w:val="20"/>
              </w:rPr>
              <w:t xml:space="preserve">По проекту «Народные инициативы» на укрепление материально-технической базы и развитие учреждений культуры района было направлено 1 793,1 тыс. рублей.   Полученные средства были направлены, в </w:t>
            </w:r>
            <w:proofErr w:type="spellStart"/>
            <w:r w:rsidRPr="00B25546">
              <w:rPr>
                <w:sz w:val="20"/>
              </w:rPr>
              <w:t>т.ч</w:t>
            </w:r>
            <w:proofErr w:type="spellEnd"/>
            <w:r w:rsidRPr="00B25546">
              <w:rPr>
                <w:sz w:val="20"/>
              </w:rPr>
              <w:t>. на приобретение строительных материалов и проведение текущих ремонтов зданий сельских учреждений культуры, приобретение мебели и оргтехники, музыкального и проекционного оборудования, пошив сценических костюмов и сценической обуви.</w:t>
            </w:r>
          </w:p>
          <w:p w:rsidR="000F5A95" w:rsidRPr="00B25546" w:rsidRDefault="00B25546" w:rsidP="00B25546">
            <w:pPr>
              <w:pStyle w:val="a5"/>
              <w:ind w:right="23" w:firstLine="231"/>
              <w:rPr>
                <w:sz w:val="24"/>
                <w:szCs w:val="24"/>
              </w:rPr>
            </w:pPr>
            <w:r w:rsidRPr="00B25546">
              <w:rPr>
                <w:sz w:val="20"/>
              </w:rPr>
              <w:t>В рамках муниципальной программы «Сельское хозяйство» на 2019 – 2023 годы начато строительство Многофункционального учреждения культуры в п. Новонукутский. Общая стоимость строитель</w:t>
            </w:r>
            <w:r w:rsidR="004D7FFE">
              <w:rPr>
                <w:sz w:val="20"/>
              </w:rPr>
              <w:t>ства составит 190,2 млн.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5A95" w:rsidRPr="00B25546" w:rsidRDefault="000F5A9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25546">
              <w:rPr>
                <w:rFonts w:cs="Calibri"/>
              </w:rPr>
              <w:lastRenderedPageBreak/>
              <w:t>-</w:t>
            </w:r>
          </w:p>
        </w:tc>
      </w:tr>
      <w:tr w:rsidR="00222FD4" w:rsidRPr="0028626C" w:rsidTr="005608A6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FD4" w:rsidRPr="0028626C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Тактическая задача «</w:t>
            </w:r>
            <w:r w:rsidR="00222FD4" w:rsidRPr="00042261">
              <w:rPr>
                <w:b/>
                <w:sz w:val="20"/>
                <w:szCs w:val="20"/>
              </w:rPr>
              <w:t>Выявление и развитие творчески одаренных детей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EA6897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897" w:rsidRPr="0028626C" w:rsidRDefault="00EA6897" w:rsidP="00BB442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89095A">
              <w:rPr>
                <w:bCs/>
                <w:sz w:val="20"/>
                <w:szCs w:val="20"/>
              </w:rPr>
              <w:t>Организация деятельности муниципальных учреждений дополнительного образования в сфере культуры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897" w:rsidRPr="00B25546" w:rsidRDefault="00EA689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5546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897" w:rsidRPr="00B25546" w:rsidRDefault="00EA689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5546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897" w:rsidRPr="00FA7757" w:rsidRDefault="00EA6897" w:rsidP="00EA6897">
            <w:pPr>
              <w:jc w:val="center"/>
              <w:rPr>
                <w:bCs/>
                <w:sz w:val="20"/>
                <w:szCs w:val="20"/>
              </w:rPr>
            </w:pPr>
            <w:r w:rsidRPr="00FA7757">
              <w:rPr>
                <w:bCs/>
                <w:sz w:val="20"/>
                <w:szCs w:val="20"/>
              </w:rPr>
              <w:t>МКУ «Центр развития культуры Нукутского района»</w:t>
            </w:r>
          </w:p>
          <w:p w:rsidR="00EA6897" w:rsidRPr="00FA7757" w:rsidRDefault="00EA6897" w:rsidP="00EA6897">
            <w:pPr>
              <w:jc w:val="center"/>
              <w:rPr>
                <w:bCs/>
                <w:sz w:val="20"/>
                <w:szCs w:val="20"/>
              </w:rPr>
            </w:pPr>
          </w:p>
          <w:p w:rsidR="00EA6897" w:rsidRPr="0028626C" w:rsidRDefault="00EA6897" w:rsidP="00EA6897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FA7757">
              <w:rPr>
                <w:bCs/>
                <w:sz w:val="20"/>
                <w:szCs w:val="20"/>
              </w:rPr>
              <w:t>МБУ ДО ДШИ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897" w:rsidRPr="00FB0D14" w:rsidRDefault="00FB0D14" w:rsidP="004D7FFE">
            <w:pPr>
              <w:ind w:firstLine="231"/>
              <w:jc w:val="both"/>
              <w:rPr>
                <w:sz w:val="20"/>
                <w:szCs w:val="20"/>
              </w:rPr>
            </w:pPr>
            <w:r w:rsidRPr="00FB0D14">
              <w:rPr>
                <w:rStyle w:val="a6"/>
                <w:color w:val="000000"/>
                <w:sz w:val="20"/>
              </w:rPr>
              <w:t xml:space="preserve">Дополнительным образованием в сфере культуры охвачено 10% детей от 5 до 18 лет. Контингент учащихся </w:t>
            </w:r>
            <w:proofErr w:type="spellStart"/>
            <w:r w:rsidRPr="00FB0D14">
              <w:rPr>
                <w:rStyle w:val="a6"/>
                <w:color w:val="000000"/>
                <w:sz w:val="20"/>
              </w:rPr>
              <w:t>Новонукутской</w:t>
            </w:r>
            <w:proofErr w:type="spellEnd"/>
            <w:r w:rsidRPr="00FB0D14">
              <w:rPr>
                <w:rStyle w:val="a6"/>
                <w:color w:val="000000"/>
                <w:sz w:val="20"/>
              </w:rPr>
              <w:t xml:space="preserve"> детской школы искусств на 1 января 2021 года составляет 104 ребёнка, из них 50 детей обучаются на музыкальном отделении и 54 ребёнка - на художественном отделении. В новом 2020 - 2021 учебном году в 1 класс принято 26 детей, свидетельства об окончании школы получили 17 выпускников. Учащиеся школы принимают участие в выставках, конкурсах и концертах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A6897" w:rsidRPr="0028626C" w:rsidRDefault="00FB0D1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FB0D14">
              <w:rPr>
                <w:rFonts w:cs="Calibri"/>
              </w:rPr>
              <w:t>-</w:t>
            </w:r>
          </w:p>
        </w:tc>
      </w:tr>
      <w:tr w:rsidR="009D0B53" w:rsidRPr="0028626C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28626C" w:rsidRDefault="00A33D7B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9C18AD" w:rsidRPr="00F75464">
              <w:rPr>
                <w:b/>
                <w:sz w:val="20"/>
                <w:szCs w:val="20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BB4427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28626C" w:rsidRDefault="0021575E" w:rsidP="00BB442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F75464">
              <w:rPr>
                <w:bCs/>
                <w:sz w:val="20"/>
                <w:szCs w:val="20"/>
              </w:rPr>
              <w:t>Организация и проведение комплекса мероприятий по профилактике социально-негативных явлений среди несовершеннолетних и молодежи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21575E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1575E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21575E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1575E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21575E" w:rsidRDefault="00BB4427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575E">
              <w:rPr>
                <w:bCs/>
                <w:color w:val="000000"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26F3C" w:rsidRPr="00126F3C" w:rsidRDefault="00126F3C" w:rsidP="00126F3C">
            <w:pPr>
              <w:ind w:firstLine="231"/>
              <w:jc w:val="both"/>
              <w:rPr>
                <w:sz w:val="20"/>
                <w:szCs w:val="20"/>
              </w:rPr>
            </w:pPr>
            <w:r w:rsidRPr="00126F3C">
              <w:rPr>
                <w:sz w:val="20"/>
                <w:szCs w:val="20"/>
              </w:rPr>
              <w:t>Одним из приоритетных направлений в сфере молодежной политики в районе является профилактика асоциальных явлений в подростковой и молодежной среде.</w:t>
            </w:r>
          </w:p>
          <w:p w:rsidR="00126F3C" w:rsidRPr="00126F3C" w:rsidRDefault="00126F3C" w:rsidP="00126F3C">
            <w:pPr>
              <w:ind w:firstLine="231"/>
              <w:jc w:val="both"/>
              <w:rPr>
                <w:sz w:val="20"/>
                <w:szCs w:val="20"/>
              </w:rPr>
            </w:pPr>
            <w:r w:rsidRPr="00126F3C">
              <w:rPr>
                <w:sz w:val="20"/>
                <w:szCs w:val="20"/>
              </w:rPr>
              <w:t>В 2020 году продолжила свои функции антинаркотическая комиссия Нукутского района, которая  координирует деятельность всех субъектов профилактики и борьбы с наркоманией и социально-негативными явлениями в Нукутском районе.</w:t>
            </w:r>
          </w:p>
          <w:p w:rsidR="00126F3C" w:rsidRPr="00126F3C" w:rsidRDefault="00126F3C" w:rsidP="00126F3C">
            <w:pPr>
              <w:ind w:firstLine="231"/>
              <w:jc w:val="both"/>
              <w:rPr>
                <w:sz w:val="20"/>
                <w:szCs w:val="20"/>
              </w:rPr>
            </w:pPr>
            <w:r w:rsidRPr="00126F3C">
              <w:rPr>
                <w:sz w:val="20"/>
                <w:szCs w:val="20"/>
              </w:rPr>
              <w:t>По итогам года проведено в общей сложности 30 мероприятий, направленных на профилактику наркомании, в которых приняли участие свыше 2 000 человек.</w:t>
            </w:r>
          </w:p>
          <w:p w:rsidR="00BB4427" w:rsidRPr="008C1E01" w:rsidRDefault="00126F3C" w:rsidP="008C1E01">
            <w:pPr>
              <w:ind w:firstLine="231"/>
              <w:jc w:val="both"/>
              <w:rPr>
                <w:sz w:val="20"/>
                <w:szCs w:val="20"/>
              </w:rPr>
            </w:pPr>
            <w:proofErr w:type="gramStart"/>
            <w:r w:rsidRPr="00126F3C">
              <w:rPr>
                <w:sz w:val="20"/>
                <w:szCs w:val="20"/>
              </w:rPr>
              <w:t xml:space="preserve">В течение года проводились отдельные практические занятия по ЗОЖ с детьми «группы риска», совместно со </w:t>
            </w:r>
            <w:r w:rsidRPr="00126F3C">
              <w:rPr>
                <w:sz w:val="20"/>
                <w:szCs w:val="20"/>
              </w:rPr>
              <w:lastRenderedPageBreak/>
              <w:t xml:space="preserve">специалистами </w:t>
            </w:r>
            <w:r w:rsidRPr="00126F3C">
              <w:rPr>
                <w:color w:val="000000"/>
                <w:sz w:val="20"/>
                <w:szCs w:val="20"/>
              </w:rPr>
              <w:t xml:space="preserve">Комиссии по делам несовершеннолетних и защите их прав муниципального образования «Нукутский район» (далее – </w:t>
            </w:r>
            <w:proofErr w:type="spellStart"/>
            <w:r w:rsidRPr="00126F3C">
              <w:rPr>
                <w:color w:val="000000"/>
                <w:sz w:val="20"/>
                <w:szCs w:val="20"/>
              </w:rPr>
              <w:t>КДНиЗП</w:t>
            </w:r>
            <w:proofErr w:type="spellEnd"/>
            <w:r w:rsidRPr="00126F3C">
              <w:rPr>
                <w:color w:val="000000"/>
                <w:sz w:val="20"/>
                <w:szCs w:val="20"/>
              </w:rPr>
              <w:t>)</w:t>
            </w:r>
            <w:r w:rsidRPr="00126F3C">
              <w:rPr>
                <w:sz w:val="20"/>
                <w:szCs w:val="20"/>
              </w:rPr>
              <w:t>, отдела образования, социальной защиты, правоохранительных органов в форме игр на различные темы, целью которых было активизировать внимание детей и подростков на здоровом образе жизни и на факторах, отрицательно влияющих на</w:t>
            </w:r>
            <w:proofErr w:type="gramEnd"/>
            <w:r w:rsidRPr="00126F3C">
              <w:rPr>
                <w:sz w:val="20"/>
                <w:szCs w:val="20"/>
              </w:rPr>
              <w:t xml:space="preserve"> здоровье человека, по</w:t>
            </w:r>
            <w:r w:rsidR="004D7FFE">
              <w:rPr>
                <w:sz w:val="20"/>
                <w:szCs w:val="20"/>
              </w:rPr>
              <w:t>мочь сделать правильный выбор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21575E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1575E">
              <w:rPr>
                <w:rFonts w:cs="Calibri"/>
              </w:rPr>
              <w:lastRenderedPageBreak/>
              <w:t>-</w:t>
            </w:r>
          </w:p>
        </w:tc>
      </w:tr>
      <w:tr w:rsidR="00222FD4" w:rsidRPr="0028626C" w:rsidTr="005608A6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22FD4" w:rsidRPr="0028626C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Тактическая задача «</w:t>
            </w:r>
            <w:r w:rsidR="001772E8" w:rsidRPr="00F52AF7">
              <w:rPr>
                <w:b/>
                <w:sz w:val="20"/>
                <w:szCs w:val="20"/>
              </w:rPr>
              <w:t>Снижение уровня преступности на территории муниципального образования «Нукутский район</w:t>
            </w:r>
            <w:r w:rsidR="001772E8" w:rsidRPr="00F52AF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B4427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28626C" w:rsidRDefault="005C7134" w:rsidP="00BB442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A46E9A">
              <w:rPr>
                <w:bCs/>
                <w:sz w:val="20"/>
                <w:szCs w:val="20"/>
              </w:rPr>
              <w:t>Проведение мероприятий, рейдов, направленных на  профилактику правонарушений и социально-негативных явлений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1475E6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475E6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1475E6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475E6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1475E6" w:rsidRDefault="00BB4427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475E6">
              <w:rPr>
                <w:bCs/>
                <w:color w:val="000000"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28626C" w:rsidRDefault="008C1E01" w:rsidP="00193085">
            <w:pPr>
              <w:ind w:left="-32" w:firstLine="284"/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126F3C">
              <w:rPr>
                <w:sz w:val="20"/>
                <w:szCs w:val="20"/>
              </w:rPr>
              <w:t xml:space="preserve">В июле </w:t>
            </w:r>
            <w:r w:rsidRPr="00126F3C">
              <w:rPr>
                <w:bCs/>
                <w:sz w:val="20"/>
                <w:szCs w:val="20"/>
              </w:rPr>
              <w:t xml:space="preserve">– августе </w:t>
            </w:r>
            <w:r w:rsidRPr="00126F3C">
              <w:rPr>
                <w:sz w:val="20"/>
                <w:szCs w:val="20"/>
              </w:rPr>
              <w:t xml:space="preserve">2020 года Антинаркотической комиссией Администрации </w:t>
            </w:r>
            <w:r w:rsidR="00193085">
              <w:rPr>
                <w:sz w:val="20"/>
                <w:szCs w:val="20"/>
              </w:rPr>
              <w:t>МО</w:t>
            </w:r>
            <w:r w:rsidRPr="00126F3C">
              <w:rPr>
                <w:sz w:val="20"/>
                <w:szCs w:val="20"/>
              </w:rPr>
              <w:t xml:space="preserve"> «Нукутский район» совместно с отделом полиции МО МВД «</w:t>
            </w:r>
            <w:proofErr w:type="spellStart"/>
            <w:r w:rsidRPr="00126F3C">
              <w:rPr>
                <w:sz w:val="20"/>
                <w:szCs w:val="20"/>
              </w:rPr>
              <w:t>Заларинский</w:t>
            </w:r>
            <w:proofErr w:type="spellEnd"/>
            <w:r w:rsidRPr="00126F3C">
              <w:rPr>
                <w:sz w:val="20"/>
                <w:szCs w:val="20"/>
              </w:rPr>
              <w:t xml:space="preserve">» и главами муниципальных образований </w:t>
            </w:r>
            <w:r w:rsidRPr="00126F3C">
              <w:rPr>
                <w:bCs/>
                <w:sz w:val="20"/>
                <w:szCs w:val="20"/>
              </w:rPr>
              <w:t xml:space="preserve">– </w:t>
            </w:r>
            <w:r w:rsidRPr="00126F3C">
              <w:rPr>
                <w:sz w:val="20"/>
                <w:szCs w:val="20"/>
              </w:rPr>
              <w:t xml:space="preserve">сельских поселений организовано проведение рейдов по выявлению очагов произрастания дикорастущей конопли на территории всех 10 муниципальных образований </w:t>
            </w:r>
            <w:r w:rsidRPr="00126F3C">
              <w:rPr>
                <w:bCs/>
                <w:sz w:val="20"/>
                <w:szCs w:val="20"/>
              </w:rPr>
              <w:t>–</w:t>
            </w:r>
            <w:r w:rsidRPr="00126F3C">
              <w:rPr>
                <w:sz w:val="20"/>
                <w:szCs w:val="20"/>
              </w:rPr>
              <w:t xml:space="preserve"> сельских поселений</w:t>
            </w:r>
            <w:r w:rsidRPr="00126F3C">
              <w:rPr>
                <w:bCs/>
                <w:sz w:val="20"/>
                <w:szCs w:val="20"/>
              </w:rPr>
              <w:t>. Площадь выявленных очагов составила 2,1 га, площадь уничтоженной конопли – 2,1 га, способ у</w:t>
            </w:r>
            <w:r w:rsidR="004D7FFE">
              <w:rPr>
                <w:bCs/>
                <w:sz w:val="20"/>
                <w:szCs w:val="20"/>
              </w:rPr>
              <w:t>ничтожения – механическим путем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427" w:rsidRPr="0028626C" w:rsidRDefault="00BB442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8C1E01">
              <w:rPr>
                <w:rFonts w:cs="Calibri"/>
              </w:rPr>
              <w:t>-</w:t>
            </w:r>
          </w:p>
        </w:tc>
      </w:tr>
      <w:tr w:rsidR="000F2057" w:rsidRPr="0028626C" w:rsidTr="005608A6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2057" w:rsidRPr="000F2057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AA7C9E" w:rsidRPr="000158BF">
              <w:rPr>
                <w:b/>
                <w:color w:val="000000"/>
                <w:sz w:val="20"/>
                <w:szCs w:val="20"/>
              </w:rPr>
              <w:t>Создание механизма поддержки молодых семей в решении жилищной проблемы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0F2057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2057" w:rsidRPr="000F2057" w:rsidRDefault="00AA7C9E" w:rsidP="005608A6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0158BF">
              <w:rPr>
                <w:bCs/>
                <w:sz w:val="20"/>
                <w:szCs w:val="20"/>
              </w:rPr>
              <w:t>Улучшение жилищных условий молодым семьям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2057" w:rsidRPr="00AA7C9E" w:rsidRDefault="000F205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A7C9E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2057" w:rsidRPr="00AA7C9E" w:rsidRDefault="000F205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AA7C9E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2057" w:rsidRPr="00AA7C9E" w:rsidRDefault="000F2057" w:rsidP="005608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A7C9E">
              <w:rPr>
                <w:bCs/>
                <w:color w:val="000000"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2057" w:rsidRPr="002A32AF" w:rsidRDefault="002A32AF" w:rsidP="002A32AF">
            <w:pPr>
              <w:ind w:left="-32" w:firstLine="263"/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2A32AF">
              <w:rPr>
                <w:color w:val="000000"/>
                <w:sz w:val="20"/>
                <w:szCs w:val="20"/>
              </w:rPr>
              <w:t>В рамках реализации муниципальной программы «Молодежная политика» на 2019 – 2023 годы 1 молодая семья получила социальную выплату на строительство и покупку ж</w:t>
            </w:r>
            <w:r w:rsidR="004D7FFE">
              <w:rPr>
                <w:color w:val="000000"/>
                <w:sz w:val="20"/>
                <w:szCs w:val="20"/>
              </w:rPr>
              <w:t>илья на сумму 504,0 тыс.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F2057" w:rsidRPr="0028626C" w:rsidRDefault="000F205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8C1E01">
              <w:rPr>
                <w:rFonts w:cs="Calibri"/>
              </w:rPr>
              <w:t>-</w:t>
            </w:r>
          </w:p>
        </w:tc>
      </w:tr>
      <w:tr w:rsidR="00D22674" w:rsidRPr="0028626C" w:rsidTr="005608A6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22674" w:rsidRPr="0028626C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D22674" w:rsidRPr="002F254B">
              <w:rPr>
                <w:b/>
                <w:sz w:val="20"/>
                <w:szCs w:val="20"/>
              </w:rPr>
              <w:t>Снижение темпов распространения случаев заболеваний ВИЧ/СПИДом среди населения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E53750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750" w:rsidRPr="0028626C" w:rsidRDefault="00E53750" w:rsidP="005608A6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2F254B">
              <w:rPr>
                <w:bCs/>
                <w:sz w:val="20"/>
                <w:szCs w:val="20"/>
              </w:rPr>
              <w:t>Проведение спортивных мероприятий,  акций, направленных на предупреждение распространения ВИЧ-инфекции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750" w:rsidRPr="00E53750" w:rsidRDefault="00E53750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53750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750" w:rsidRPr="00E53750" w:rsidRDefault="00E53750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53750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750" w:rsidRPr="0099071A" w:rsidRDefault="00E53750" w:rsidP="005608A6">
            <w:pPr>
              <w:jc w:val="center"/>
              <w:rPr>
                <w:bCs/>
                <w:sz w:val="20"/>
                <w:szCs w:val="20"/>
              </w:rPr>
            </w:pPr>
            <w:r w:rsidRPr="0099071A">
              <w:rPr>
                <w:bCs/>
                <w:sz w:val="20"/>
                <w:szCs w:val="20"/>
              </w:rPr>
              <w:t>Отдел по молодежной политике и спорту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750" w:rsidRPr="008622C2" w:rsidRDefault="008622C2" w:rsidP="008622C2">
            <w:pPr>
              <w:spacing w:before="100" w:beforeAutospacing="1" w:after="100" w:afterAutospacing="1"/>
              <w:ind w:firstLine="252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8622C2">
              <w:rPr>
                <w:rFonts w:eastAsia="Calibri"/>
                <w:sz w:val="20"/>
                <w:szCs w:val="20"/>
              </w:rPr>
              <w:t>В рамках данного мероприятия изготовлено и распространено среди населения 70 листовок, направленных на предупреждение распространения ВИЧ-инфекции.</w:t>
            </w:r>
          </w:p>
          <w:p w:rsidR="008622C2" w:rsidRPr="009D2D14" w:rsidRDefault="003A5E7D" w:rsidP="003A5E7D">
            <w:pPr>
              <w:spacing w:before="100" w:beforeAutospacing="1" w:after="100" w:afterAutospacing="1"/>
              <w:ind w:firstLine="252"/>
              <w:contextualSpacing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</w:t>
            </w:r>
            <w:r w:rsidR="008622C2" w:rsidRPr="002C217A">
              <w:rPr>
                <w:sz w:val="20"/>
                <w:szCs w:val="20"/>
              </w:rPr>
              <w:t>еблагоприятн</w:t>
            </w:r>
            <w:r>
              <w:rPr>
                <w:sz w:val="20"/>
                <w:szCs w:val="20"/>
              </w:rPr>
              <w:t>ая</w:t>
            </w:r>
            <w:r w:rsidR="008622C2" w:rsidRPr="002C217A">
              <w:rPr>
                <w:sz w:val="20"/>
                <w:szCs w:val="20"/>
              </w:rPr>
              <w:t xml:space="preserve"> санитарно-эпидемиологическ</w:t>
            </w:r>
            <w:r>
              <w:rPr>
                <w:sz w:val="20"/>
                <w:szCs w:val="20"/>
              </w:rPr>
              <w:t>ая</w:t>
            </w:r>
            <w:r w:rsidR="008622C2" w:rsidRPr="002C217A">
              <w:rPr>
                <w:sz w:val="20"/>
                <w:szCs w:val="20"/>
              </w:rPr>
              <w:t xml:space="preserve"> ситуаци</w:t>
            </w:r>
            <w:r>
              <w:rPr>
                <w:sz w:val="20"/>
                <w:szCs w:val="20"/>
              </w:rPr>
              <w:t>я</w:t>
            </w:r>
            <w:r w:rsidR="008622C2" w:rsidRPr="002C217A">
              <w:rPr>
                <w:sz w:val="20"/>
                <w:szCs w:val="20"/>
              </w:rPr>
              <w:t xml:space="preserve"> в стране, обусловленн</w:t>
            </w:r>
            <w:r>
              <w:rPr>
                <w:sz w:val="20"/>
                <w:szCs w:val="20"/>
              </w:rPr>
              <w:t>ая</w:t>
            </w:r>
            <w:r w:rsidR="008622C2" w:rsidRPr="002C217A">
              <w:rPr>
                <w:sz w:val="20"/>
                <w:szCs w:val="20"/>
              </w:rPr>
              <w:t xml:space="preserve"> распространением новой коронавирусной инфекцией </w:t>
            </w:r>
            <w:r w:rsidR="008622C2" w:rsidRPr="002C217A">
              <w:rPr>
                <w:sz w:val="20"/>
                <w:szCs w:val="20"/>
                <w:lang w:val="en-US"/>
              </w:rPr>
              <w:t>COVID</w:t>
            </w:r>
            <w:r w:rsidR="008622C2" w:rsidRPr="002C217A">
              <w:rPr>
                <w:sz w:val="20"/>
                <w:szCs w:val="20"/>
              </w:rPr>
              <w:t xml:space="preserve">-19, </w:t>
            </w:r>
            <w:r>
              <w:rPr>
                <w:sz w:val="20"/>
                <w:szCs w:val="20"/>
              </w:rPr>
              <w:t xml:space="preserve">не позволила провести на территории Нукутского района </w:t>
            </w:r>
            <w:r w:rsidR="008622C2">
              <w:rPr>
                <w:sz w:val="20"/>
                <w:szCs w:val="20"/>
              </w:rPr>
              <w:t xml:space="preserve">спортивные мероприятия и акции </w:t>
            </w:r>
            <w:r>
              <w:rPr>
                <w:sz w:val="20"/>
                <w:szCs w:val="20"/>
              </w:rPr>
              <w:t>по профилактике ВИЧ-инфекции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750" w:rsidRPr="0028626C" w:rsidRDefault="00E53750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612212">
              <w:rPr>
                <w:rFonts w:cs="Calibri"/>
              </w:rPr>
              <w:t>-</w:t>
            </w:r>
          </w:p>
        </w:tc>
      </w:tr>
      <w:tr w:rsidR="009D0B53" w:rsidRPr="0028626C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0B53" w:rsidRPr="0028626C" w:rsidRDefault="00A33D7B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9D2D14" w:rsidRPr="00AF69AC">
              <w:rPr>
                <w:b/>
                <w:sz w:val="20"/>
                <w:szCs w:val="20"/>
              </w:rPr>
              <w:t>Предоставление мер социальной поддержки и оказание социальных услуг отдельным категориям граждан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2E4049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049" w:rsidRPr="0028626C" w:rsidRDefault="002E4049" w:rsidP="005608A6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DA3C58">
              <w:rPr>
                <w:bCs/>
                <w:sz w:val="20"/>
                <w:szCs w:val="20"/>
              </w:rPr>
              <w:t xml:space="preserve">Оказание адресной материальной помощи отдельным категориям </w:t>
            </w:r>
            <w:r w:rsidRPr="00DA3C58">
              <w:rPr>
                <w:bCs/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049" w:rsidRPr="002E4049" w:rsidRDefault="002E4049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E4049">
              <w:rPr>
                <w:rFonts w:cs="Calibri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049" w:rsidRPr="002E4049" w:rsidRDefault="002E4049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E4049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049" w:rsidRPr="00017E5B" w:rsidRDefault="002E4049" w:rsidP="005608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Сектор по вопросам семьи и детства и защите </w:t>
            </w:r>
            <w:r>
              <w:rPr>
                <w:bCs/>
                <w:sz w:val="20"/>
                <w:szCs w:val="20"/>
              </w:rPr>
              <w:lastRenderedPageBreak/>
              <w:t>их прав Администрации муни</w:t>
            </w:r>
            <w:r w:rsidRPr="00017E5B">
              <w:rPr>
                <w:bCs/>
                <w:sz w:val="20"/>
                <w:szCs w:val="20"/>
              </w:rPr>
              <w:t>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049" w:rsidRPr="00C9163D" w:rsidRDefault="00C9163D" w:rsidP="00C9163D">
            <w:pPr>
              <w:ind w:firstLine="231"/>
              <w:jc w:val="both"/>
              <w:rPr>
                <w:sz w:val="20"/>
                <w:szCs w:val="20"/>
                <w:highlight w:val="green"/>
              </w:rPr>
            </w:pPr>
            <w:r w:rsidRPr="00C9163D">
              <w:rPr>
                <w:color w:val="000000"/>
                <w:sz w:val="20"/>
                <w:szCs w:val="20"/>
              </w:rPr>
              <w:lastRenderedPageBreak/>
              <w:t xml:space="preserve">В 2020 году в рамках реализация муниципальной программы «Социальная поддержка населения» на 2019 – </w:t>
            </w:r>
            <w:r w:rsidRPr="00C9163D">
              <w:rPr>
                <w:color w:val="000000"/>
                <w:sz w:val="20"/>
                <w:szCs w:val="20"/>
              </w:rPr>
              <w:lastRenderedPageBreak/>
              <w:t>2023 годы оказана адресная материальная помощь 4-м гражданам на общую сумму 120,0 тыс. рублей: 1 участнику ВОВ и 3-м одиноко проживающим гражданам старше 65-ти лет, оказавшимся в трудной жизненной ситуации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4049" w:rsidRPr="0028626C" w:rsidRDefault="002E4049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316D65">
              <w:rPr>
                <w:rFonts w:cs="Calibri"/>
              </w:rPr>
              <w:lastRenderedPageBreak/>
              <w:t>-</w:t>
            </w:r>
          </w:p>
        </w:tc>
      </w:tr>
      <w:tr w:rsidR="00557609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28626C" w:rsidRDefault="001C4FCF" w:rsidP="00BB5D74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Выплата подъемного пособия  молодым специалистам, окончившим государственное образовательное учреждение высшего или профессионального образования (медицинское) и </w:t>
            </w:r>
            <w:proofErr w:type="spellStart"/>
            <w:r>
              <w:rPr>
                <w:bCs/>
                <w:sz w:val="20"/>
                <w:szCs w:val="20"/>
              </w:rPr>
              <w:t>поступвшим</w:t>
            </w:r>
            <w:proofErr w:type="spellEnd"/>
            <w:r>
              <w:rPr>
                <w:bCs/>
                <w:sz w:val="20"/>
                <w:szCs w:val="20"/>
              </w:rPr>
              <w:t xml:space="preserve"> на работу в ОГБУЗ «</w:t>
            </w:r>
            <w:proofErr w:type="spellStart"/>
            <w:r>
              <w:rPr>
                <w:bCs/>
                <w:sz w:val="20"/>
                <w:szCs w:val="20"/>
              </w:rPr>
              <w:t>Нукутская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РБ» и вновь прибывшим специалистам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1C4FCF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C4FCF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1C4FCF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C4FCF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28626C" w:rsidRDefault="001C4FCF" w:rsidP="00B52DFB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Сектор по вопросам семьи и детства и защите их прав Администрации муни</w:t>
            </w:r>
            <w:r w:rsidRPr="00017E5B">
              <w:rPr>
                <w:bCs/>
                <w:sz w:val="20"/>
                <w:szCs w:val="20"/>
              </w:rPr>
              <w:t>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1C4FCF" w:rsidRDefault="001C4FCF" w:rsidP="001C4FCF">
            <w:pPr>
              <w:ind w:firstLine="231"/>
              <w:jc w:val="both"/>
              <w:rPr>
                <w:sz w:val="20"/>
                <w:szCs w:val="20"/>
                <w:highlight w:val="green"/>
              </w:rPr>
            </w:pPr>
            <w:r w:rsidRPr="001C4FCF">
              <w:rPr>
                <w:color w:val="000000"/>
                <w:sz w:val="20"/>
                <w:szCs w:val="20"/>
              </w:rPr>
              <w:t>В 2020 году в рамках реализация муниципальной программы «Социальная поддержка населения» на 2019 – 2023 годы произведена выплата подъёмного пособия молодому специалисту (медицинская сестра), поступившему на работу в ОГБУЗ «</w:t>
            </w:r>
            <w:proofErr w:type="spellStart"/>
            <w:r w:rsidRPr="001C4FCF">
              <w:rPr>
                <w:color w:val="000000"/>
                <w:sz w:val="20"/>
                <w:szCs w:val="20"/>
              </w:rPr>
              <w:t>Нукутская</w:t>
            </w:r>
            <w:proofErr w:type="spellEnd"/>
            <w:r w:rsidRPr="001C4FCF">
              <w:rPr>
                <w:color w:val="000000"/>
                <w:sz w:val="20"/>
                <w:szCs w:val="20"/>
              </w:rPr>
              <w:t xml:space="preserve"> РБ» в размере 50,0 тыс.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28626C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1C4FCF">
              <w:rPr>
                <w:rFonts w:cs="Calibri"/>
              </w:rPr>
              <w:t>-</w:t>
            </w:r>
          </w:p>
        </w:tc>
      </w:tr>
      <w:tr w:rsidR="00482955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955" w:rsidRPr="0028626C" w:rsidRDefault="00482955" w:rsidP="005608A6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Выплата стипендиального  обеспечения в период обучения в ординатуре и интернатуре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955" w:rsidRPr="00482955" w:rsidRDefault="00482955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82955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955" w:rsidRPr="00482955" w:rsidRDefault="00482955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82955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955" w:rsidRPr="00482955" w:rsidRDefault="00482955" w:rsidP="005608A6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Сектор по вопросам семьи и детства и защите их прав Администрации муни</w:t>
            </w:r>
            <w:r w:rsidRPr="00017E5B">
              <w:rPr>
                <w:bCs/>
                <w:sz w:val="20"/>
                <w:szCs w:val="20"/>
              </w:rPr>
              <w:t>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955" w:rsidRPr="001520E0" w:rsidRDefault="001520E0" w:rsidP="005608A6">
            <w:pPr>
              <w:ind w:left="-32" w:firstLine="252"/>
              <w:jc w:val="both"/>
              <w:rPr>
                <w:color w:val="000000"/>
                <w:sz w:val="20"/>
                <w:szCs w:val="20"/>
              </w:rPr>
            </w:pPr>
            <w:r w:rsidRPr="001520E0">
              <w:rPr>
                <w:rFonts w:eastAsia="Calibri"/>
                <w:sz w:val="20"/>
                <w:szCs w:val="20"/>
              </w:rPr>
              <w:t>В 2020 году выплата стипендиальног</w:t>
            </w:r>
            <w:r w:rsidR="004D7FFE">
              <w:rPr>
                <w:rFonts w:eastAsia="Calibri"/>
                <w:sz w:val="20"/>
                <w:szCs w:val="20"/>
              </w:rPr>
              <w:t>о обеспечения не осуществлялась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955" w:rsidRPr="001520E0" w:rsidRDefault="00482955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520E0">
              <w:rPr>
                <w:rFonts w:cs="Calibri"/>
              </w:rPr>
              <w:t>-</w:t>
            </w:r>
          </w:p>
        </w:tc>
      </w:tr>
      <w:tr w:rsidR="00BB4825" w:rsidRPr="0028626C" w:rsidTr="005608A6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4825" w:rsidRPr="0028626C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BB4825" w:rsidRPr="00AF69AC">
              <w:rPr>
                <w:b/>
                <w:sz w:val="20"/>
                <w:szCs w:val="20"/>
              </w:rPr>
              <w:t>Создание условий для оздоровления и отдыха обучающихся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3D494C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2C217A" w:rsidRDefault="003D494C" w:rsidP="005608A6">
            <w:pPr>
              <w:jc w:val="both"/>
              <w:rPr>
                <w:bCs/>
                <w:sz w:val="20"/>
                <w:szCs w:val="20"/>
              </w:rPr>
            </w:pPr>
            <w:r w:rsidRPr="002C217A">
              <w:rPr>
                <w:bCs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2C217A" w:rsidRDefault="003D494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C217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2C217A" w:rsidRDefault="003D494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C217A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2C217A" w:rsidRDefault="003D494C" w:rsidP="005608A6">
            <w:pPr>
              <w:jc w:val="center"/>
              <w:rPr>
                <w:bCs/>
                <w:sz w:val="20"/>
                <w:szCs w:val="20"/>
              </w:rPr>
            </w:pPr>
            <w:r w:rsidRPr="002C217A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2C217A" w:rsidRDefault="002C217A" w:rsidP="005608A6">
            <w:pPr>
              <w:ind w:left="-32" w:firstLine="252"/>
              <w:jc w:val="both"/>
              <w:rPr>
                <w:color w:val="000000"/>
                <w:sz w:val="20"/>
                <w:szCs w:val="20"/>
              </w:rPr>
            </w:pPr>
            <w:r w:rsidRPr="002C217A">
              <w:rPr>
                <w:sz w:val="20"/>
                <w:szCs w:val="20"/>
              </w:rPr>
              <w:t xml:space="preserve">В связи с неблагоприятной санитарно-эпидемиологической ситуацией в стране, обусловленной распространением новой коронавирусной инфекцией </w:t>
            </w:r>
            <w:r w:rsidRPr="002C217A">
              <w:rPr>
                <w:sz w:val="20"/>
                <w:szCs w:val="20"/>
                <w:lang w:val="en-US"/>
              </w:rPr>
              <w:t>COVID</w:t>
            </w:r>
            <w:r w:rsidRPr="002C217A">
              <w:rPr>
                <w:sz w:val="20"/>
                <w:szCs w:val="20"/>
              </w:rPr>
              <w:t>-19, летнее оздоровление детей на базе МБУ ДЛ «Березка» в отч</w:t>
            </w:r>
            <w:r w:rsidR="004D7FFE">
              <w:rPr>
                <w:sz w:val="20"/>
                <w:szCs w:val="20"/>
              </w:rPr>
              <w:t>ётном периоде не осуществлялось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2C217A" w:rsidRDefault="003D494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2C217A">
              <w:rPr>
                <w:rFonts w:cs="Calibri"/>
              </w:rPr>
              <w:t>-</w:t>
            </w:r>
          </w:p>
        </w:tc>
      </w:tr>
      <w:tr w:rsidR="003D494C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28626C" w:rsidRDefault="00D51E9D" w:rsidP="005608A6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265921">
              <w:rPr>
                <w:bCs/>
                <w:sz w:val="20"/>
                <w:szCs w:val="20"/>
              </w:rPr>
              <w:t>Укрепление материально-технической базы МБУ ДОЛ «Детский лагерь «Берёзка»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D51E9D" w:rsidRDefault="003D494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51E9D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D51E9D" w:rsidRDefault="003D494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51E9D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28626C" w:rsidRDefault="00D51E9D" w:rsidP="005608A6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265921">
              <w:rPr>
                <w:bCs/>
                <w:sz w:val="20"/>
                <w:szCs w:val="20"/>
              </w:rPr>
              <w:t>Отдел образования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BF2C5B" w:rsidRDefault="00BF2C5B" w:rsidP="00BF2C5B">
            <w:pPr>
              <w:tabs>
                <w:tab w:val="left" w:pos="514"/>
              </w:tabs>
              <w:ind w:firstLine="231"/>
              <w:jc w:val="both"/>
              <w:rPr>
                <w:sz w:val="20"/>
                <w:szCs w:val="20"/>
                <w:highlight w:val="green"/>
              </w:rPr>
            </w:pPr>
            <w:r w:rsidRPr="00504DDB">
              <w:rPr>
                <w:sz w:val="20"/>
                <w:szCs w:val="20"/>
              </w:rPr>
              <w:t>В рамках реализации проекта «На</w:t>
            </w:r>
            <w:r>
              <w:rPr>
                <w:sz w:val="20"/>
                <w:szCs w:val="20"/>
              </w:rPr>
              <w:t xml:space="preserve">родные инициативы» в 2020 году </w:t>
            </w:r>
            <w:r w:rsidRPr="00504DDB">
              <w:rPr>
                <w:sz w:val="20"/>
                <w:szCs w:val="20"/>
              </w:rPr>
              <w:t>частично обустроено ограждение МБУ ДЛ «Березка» на сумму 576,6 тыс. 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494C" w:rsidRPr="0028626C" w:rsidRDefault="003D494C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BF2C5B">
              <w:rPr>
                <w:rFonts w:cs="Calibri"/>
              </w:rPr>
              <w:t>-</w:t>
            </w:r>
          </w:p>
        </w:tc>
      </w:tr>
      <w:tr w:rsidR="00D559A2" w:rsidRPr="0028626C" w:rsidTr="005608A6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559A2" w:rsidRPr="0028626C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D559A2" w:rsidRPr="00AF69AC">
              <w:rPr>
                <w:b/>
                <w:sz w:val="20"/>
                <w:szCs w:val="20"/>
              </w:rPr>
              <w:t>Повышение эффективности мер по улучшению положения и качества жизни граждан пожилого возраста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557609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28626C" w:rsidRDefault="00D559A2" w:rsidP="00BB5D74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CD3F3D">
              <w:rPr>
                <w:bCs/>
                <w:sz w:val="20"/>
                <w:szCs w:val="20"/>
              </w:rPr>
              <w:t>Проведение физкультурных и спортивных мероприятий для пенсионеров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D559A2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559A2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D559A2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559A2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28626C" w:rsidRDefault="00D559A2" w:rsidP="00B52DFB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Сектор по вопросам семьи и детства и защите их прав Администрации муни</w:t>
            </w:r>
            <w:r w:rsidRPr="00017E5B">
              <w:rPr>
                <w:bCs/>
                <w:sz w:val="20"/>
                <w:szCs w:val="20"/>
              </w:rPr>
              <w:t>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28626C" w:rsidRDefault="00081E44" w:rsidP="00081E44">
            <w:pPr>
              <w:tabs>
                <w:tab w:val="left" w:pos="472"/>
              </w:tabs>
              <w:ind w:firstLine="231"/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081E44">
              <w:rPr>
                <w:color w:val="000000"/>
                <w:sz w:val="20"/>
                <w:szCs w:val="20"/>
              </w:rPr>
              <w:t>В 2020 году в рамках реализация муниципальной программы «Социальная поддержка населения» на 2019 – 2023 годы проведено обучение технике скандинавской ходьбы в школе «Лёгкие шаги» с участием президента Ассоциации «Байкальская федерация скандинавской ходьбы». В обучении приняли участие 22 человека в возрасте от 35 до 70 лет, в т.</w:t>
            </w:r>
            <w:r w:rsidR="00316D65">
              <w:rPr>
                <w:color w:val="000000"/>
                <w:sz w:val="20"/>
                <w:szCs w:val="20"/>
              </w:rPr>
              <w:t xml:space="preserve"> </w:t>
            </w:r>
            <w:r w:rsidRPr="00081E44">
              <w:rPr>
                <w:color w:val="000000"/>
                <w:sz w:val="20"/>
                <w:szCs w:val="20"/>
              </w:rPr>
              <w:t>ч. 7 пенсионеров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7609" w:rsidRPr="0028626C" w:rsidRDefault="0055760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081E44">
              <w:rPr>
                <w:rFonts w:cs="Calibri"/>
              </w:rPr>
              <w:t>-</w:t>
            </w:r>
          </w:p>
        </w:tc>
      </w:tr>
      <w:tr w:rsidR="00CC6D0A" w:rsidRPr="0028626C" w:rsidTr="005608A6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6D0A" w:rsidRPr="0028626C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Тактическая задача «</w:t>
            </w:r>
            <w:r w:rsidR="00CC6D0A" w:rsidRPr="005524D4">
              <w:rPr>
                <w:b/>
                <w:sz w:val="20"/>
                <w:szCs w:val="20"/>
              </w:rPr>
              <w:t>Повышение уровня информированности населения о деятельности органов местного самоуправления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DE3EBE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EBE" w:rsidRPr="0028626C" w:rsidRDefault="00DE3EBE" w:rsidP="00BB5D74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815E09">
              <w:rPr>
                <w:bCs/>
                <w:sz w:val="20"/>
                <w:szCs w:val="20"/>
              </w:rPr>
              <w:t>Обеспечение деятельности МБУ «Газета «Свет Октября»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EBE" w:rsidRPr="00DE3EBE" w:rsidRDefault="00DE3EBE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E3EBE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EBE" w:rsidRPr="00DE3EBE" w:rsidRDefault="00DE3EBE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E3EBE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EBE" w:rsidRPr="001D1EEF" w:rsidRDefault="00DE3EBE" w:rsidP="005608A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E1282">
              <w:rPr>
                <w:bCs/>
                <w:sz w:val="20"/>
                <w:szCs w:val="20"/>
              </w:rPr>
              <w:t>МБУ «Газета «Свет Октября»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EBE" w:rsidRPr="00712C84" w:rsidRDefault="00712C84" w:rsidP="00712C84">
            <w:pPr>
              <w:ind w:left="-32" w:firstLine="249"/>
              <w:jc w:val="both"/>
              <w:rPr>
                <w:color w:val="000000"/>
                <w:sz w:val="20"/>
                <w:szCs w:val="20"/>
              </w:rPr>
            </w:pPr>
            <w:r w:rsidRPr="00712C84">
              <w:rPr>
                <w:sz w:val="20"/>
                <w:szCs w:val="20"/>
              </w:rPr>
              <w:t>МБУ «Газета «Свет Октября» осуществляла свою деятельность в штатном режиме. Муниципальным учреждением в течение 2020 года издавались 2 газеты: «Свет Октября» и «Официальный курьер». Общий тираж составил 101 900 экземпляров. Информационные материалы, направленные в учреждение для доведения до сведения населения информации о деятельности органов местного самоуправления, опубликованы в полном объёме. Отмечается периодическое несвоевременное опубликование материалов, в связи с отсутствием свободной площади для её размещения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E3EBE" w:rsidRPr="00712C84" w:rsidRDefault="00DE3EBE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12C84">
              <w:rPr>
                <w:rFonts w:cs="Calibri"/>
              </w:rPr>
              <w:t>-</w:t>
            </w:r>
          </w:p>
        </w:tc>
      </w:tr>
      <w:tr w:rsidR="00A33D7B" w:rsidRPr="00A33D7B" w:rsidTr="005608A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D7B" w:rsidRPr="00A33D7B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33D7B">
              <w:rPr>
                <w:b/>
                <w:sz w:val="20"/>
                <w:szCs w:val="20"/>
              </w:rPr>
              <w:t>Стратегическая задача «Развитие инфраструктуры и обеспечение условий жизнедеятельности»</w:t>
            </w:r>
          </w:p>
        </w:tc>
      </w:tr>
      <w:tr w:rsidR="00A33D7B" w:rsidRPr="0028626C" w:rsidTr="005608A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3D7B" w:rsidRPr="00061F8F" w:rsidRDefault="00A33D7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33D7B">
              <w:rPr>
                <w:b/>
                <w:sz w:val="20"/>
                <w:szCs w:val="20"/>
              </w:rPr>
              <w:t>Тактическая задача «Повышение качества и эффективности использования энергетических ресурсов и предоставляемых коммунальных услуг»</w:t>
            </w:r>
          </w:p>
        </w:tc>
      </w:tr>
      <w:tr w:rsidR="00E54103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4644B1" w:rsidRDefault="00E54103" w:rsidP="00FB3FD7">
            <w:pPr>
              <w:jc w:val="both"/>
              <w:rPr>
                <w:bCs/>
                <w:sz w:val="20"/>
                <w:szCs w:val="20"/>
              </w:rPr>
            </w:pPr>
            <w:r w:rsidRPr="004644B1">
              <w:rPr>
                <w:sz w:val="20"/>
                <w:szCs w:val="20"/>
              </w:rPr>
              <w:t xml:space="preserve">Утепление зданий социальной сферы (замена окон, дверей, утепление фасадов и т. д.)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4644B1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644B1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4644B1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644B1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4644B1" w:rsidRDefault="00E54103" w:rsidP="00B52DFB">
            <w:pPr>
              <w:jc w:val="center"/>
              <w:rPr>
                <w:bCs/>
                <w:sz w:val="20"/>
                <w:szCs w:val="20"/>
              </w:rPr>
            </w:pPr>
            <w:r w:rsidRPr="004644B1">
              <w:rPr>
                <w:bCs/>
                <w:sz w:val="20"/>
                <w:szCs w:val="20"/>
              </w:rPr>
              <w:t>Отдел архитектуры, строительства и ЖКХ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4644B1" w:rsidRDefault="00315456" w:rsidP="004644B1">
            <w:pPr>
              <w:ind w:left="-32" w:firstLine="284"/>
              <w:jc w:val="both"/>
              <w:rPr>
                <w:sz w:val="20"/>
                <w:szCs w:val="20"/>
              </w:rPr>
            </w:pPr>
            <w:r w:rsidRPr="004644B1">
              <w:rPr>
                <w:sz w:val="20"/>
                <w:szCs w:val="20"/>
              </w:rPr>
              <w:t>Мероприятие в 20</w:t>
            </w:r>
            <w:r w:rsidR="004644B1" w:rsidRPr="004644B1">
              <w:rPr>
                <w:sz w:val="20"/>
                <w:szCs w:val="20"/>
              </w:rPr>
              <w:t>20 году не реализовывалось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C52FBF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644B1">
              <w:rPr>
                <w:rFonts w:cs="Calibri"/>
              </w:rPr>
              <w:t>-</w:t>
            </w:r>
          </w:p>
        </w:tc>
      </w:tr>
      <w:tr w:rsidR="009354EB" w:rsidRPr="0028626C" w:rsidTr="005608A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54EB" w:rsidRPr="00061F8F" w:rsidRDefault="009354EB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33D7B">
              <w:rPr>
                <w:b/>
                <w:sz w:val="20"/>
                <w:szCs w:val="20"/>
              </w:rPr>
              <w:t>Тактическая задача «</w:t>
            </w:r>
            <w:r w:rsidRPr="003C0681">
              <w:rPr>
                <w:b/>
                <w:sz w:val="20"/>
                <w:szCs w:val="20"/>
              </w:rPr>
              <w:t>Модернизация и развитие коммунального хозяйства социальной сферы</w:t>
            </w:r>
            <w:r w:rsidRPr="00A33D7B">
              <w:rPr>
                <w:b/>
                <w:sz w:val="20"/>
                <w:szCs w:val="20"/>
              </w:rPr>
              <w:t>»</w:t>
            </w:r>
          </w:p>
        </w:tc>
      </w:tr>
      <w:tr w:rsidR="00FB3FD7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3FD7" w:rsidRPr="0028626C" w:rsidRDefault="00E67CB8" w:rsidP="005608A6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3C0681">
              <w:rPr>
                <w:sz w:val="20"/>
                <w:szCs w:val="20"/>
              </w:rPr>
              <w:t>Строительство, капитальный ремонт объектов теплоснабжения учреждений социальной сферы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3FD7" w:rsidRPr="00E67CB8" w:rsidRDefault="00FB3FD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67CB8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3FD7" w:rsidRPr="00E67CB8" w:rsidRDefault="00FB3FD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E67CB8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3FD7" w:rsidRPr="00E67CB8" w:rsidRDefault="00FB3FD7" w:rsidP="005608A6">
            <w:pPr>
              <w:jc w:val="center"/>
              <w:rPr>
                <w:bCs/>
                <w:sz w:val="20"/>
                <w:szCs w:val="20"/>
              </w:rPr>
            </w:pPr>
            <w:r w:rsidRPr="00E67CB8">
              <w:rPr>
                <w:bCs/>
                <w:sz w:val="20"/>
                <w:szCs w:val="20"/>
              </w:rPr>
              <w:t>Отдел архитектуры, строительства и ЖКХ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3FD7" w:rsidRPr="002F77D2" w:rsidRDefault="002F77D2" w:rsidP="005608A6">
            <w:pPr>
              <w:ind w:firstLine="252"/>
              <w:jc w:val="both"/>
              <w:rPr>
                <w:bCs/>
                <w:sz w:val="20"/>
                <w:szCs w:val="20"/>
                <w:highlight w:val="green"/>
              </w:rPr>
            </w:pPr>
            <w:r w:rsidRPr="002F77D2">
              <w:rPr>
                <w:sz w:val="20"/>
                <w:szCs w:val="20"/>
              </w:rPr>
              <w:t xml:space="preserve">По муниципальной программе «Коммунальная инфраструктура объектов социальной сферы» на 2019 – 2023 годы проведён ремонт инженерных сетей в МБОУ </w:t>
            </w:r>
            <w:proofErr w:type="spellStart"/>
            <w:r w:rsidRPr="002F77D2">
              <w:rPr>
                <w:sz w:val="20"/>
                <w:szCs w:val="20"/>
              </w:rPr>
              <w:t>Харетская</w:t>
            </w:r>
            <w:proofErr w:type="spellEnd"/>
            <w:r w:rsidRPr="002F77D2">
              <w:rPr>
                <w:sz w:val="20"/>
                <w:szCs w:val="20"/>
              </w:rPr>
              <w:t xml:space="preserve"> СОШ на сумму 1 465,7 тыс.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B3FD7" w:rsidRPr="009321E8" w:rsidRDefault="00FB3FD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321E8">
              <w:rPr>
                <w:rFonts w:cs="Calibri"/>
              </w:rPr>
              <w:t>-</w:t>
            </w:r>
          </w:p>
        </w:tc>
      </w:tr>
      <w:tr w:rsidR="00E54103" w:rsidRPr="0028626C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28626C" w:rsidRDefault="00091BBD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A33D7B">
              <w:rPr>
                <w:b/>
                <w:sz w:val="20"/>
                <w:szCs w:val="20"/>
              </w:rPr>
              <w:t>Тактическая задача «</w:t>
            </w:r>
            <w:r w:rsidRPr="003D7B7F">
              <w:rPr>
                <w:b/>
                <w:sz w:val="20"/>
                <w:szCs w:val="20"/>
              </w:rPr>
              <w:t>Повышение уровня защиты населения и территории Нукутского района от чрезвычайных ситуаций и безопасности людей на водных объектах</w:t>
            </w:r>
            <w:r w:rsidRPr="00A33D7B">
              <w:rPr>
                <w:b/>
                <w:sz w:val="20"/>
                <w:szCs w:val="20"/>
              </w:rPr>
              <w:t>»</w:t>
            </w:r>
          </w:p>
        </w:tc>
      </w:tr>
      <w:tr w:rsidR="00A21624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28626C" w:rsidRDefault="00A21624" w:rsidP="00752BF1">
            <w:pPr>
              <w:jc w:val="both"/>
              <w:rPr>
                <w:sz w:val="20"/>
                <w:szCs w:val="20"/>
                <w:highlight w:val="green"/>
              </w:rPr>
            </w:pPr>
            <w:r w:rsidRPr="000F53C4">
              <w:rPr>
                <w:sz w:val="20"/>
                <w:szCs w:val="20"/>
              </w:rPr>
              <w:t>Обеспечение защиты населения и территории района от чрезвычайных ситуаций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1F19D7" w:rsidRDefault="00A2162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F19D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1F19D7" w:rsidRDefault="00A2162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F19D7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1F19D7" w:rsidRDefault="00A21624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19D7">
              <w:rPr>
                <w:bCs/>
                <w:sz w:val="20"/>
                <w:szCs w:val="20"/>
              </w:rPr>
              <w:t>Главный специалист по ГО и ЧС Администрации муниципального образования «Нукутский район»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A21624" w:rsidRDefault="00A21624" w:rsidP="00752BF1">
            <w:pPr>
              <w:pStyle w:val="a3"/>
              <w:spacing w:before="0" w:beforeAutospacing="0" w:after="0" w:afterAutospacing="0"/>
              <w:ind w:firstLine="252"/>
              <w:jc w:val="both"/>
              <w:rPr>
                <w:color w:val="000000"/>
                <w:sz w:val="20"/>
                <w:szCs w:val="20"/>
              </w:rPr>
            </w:pPr>
            <w:r w:rsidRPr="00A21624">
              <w:rPr>
                <w:color w:val="000000"/>
                <w:sz w:val="20"/>
                <w:szCs w:val="20"/>
              </w:rPr>
              <w:t>По итогам года достигнуты следующие значения показателей:</w:t>
            </w:r>
          </w:p>
          <w:p w:rsidR="00A21624" w:rsidRPr="00A21624" w:rsidRDefault="00A21624" w:rsidP="00A21624">
            <w:pPr>
              <w:pStyle w:val="a3"/>
              <w:numPr>
                <w:ilvl w:val="0"/>
                <w:numId w:val="9"/>
              </w:numPr>
              <w:tabs>
                <w:tab w:val="left" w:pos="514"/>
              </w:tabs>
              <w:spacing w:before="0" w:beforeAutospacing="0" w:after="0" w:afterAutospacing="0"/>
              <w:ind w:left="0" w:firstLine="231"/>
              <w:jc w:val="both"/>
              <w:rPr>
                <w:color w:val="000000"/>
                <w:sz w:val="20"/>
                <w:szCs w:val="20"/>
              </w:rPr>
            </w:pPr>
            <w:r w:rsidRPr="00A21624">
              <w:rPr>
                <w:sz w:val="20"/>
                <w:szCs w:val="20"/>
              </w:rPr>
              <w:t>Количество пострадавших при пожарах на территории Нукутского района за 2020 год составило 2 человека в расчете на 1 тыс. человек. На водных объектах за 2020 год пострадавших 0 в расчете  на 1 тысячу человек</w:t>
            </w:r>
            <w:r w:rsidR="003C45AB">
              <w:rPr>
                <w:sz w:val="20"/>
                <w:szCs w:val="20"/>
              </w:rPr>
              <w:t>;</w:t>
            </w:r>
          </w:p>
          <w:p w:rsidR="00A21624" w:rsidRPr="00A21624" w:rsidRDefault="00A21624" w:rsidP="00A21624">
            <w:pPr>
              <w:pStyle w:val="a3"/>
              <w:numPr>
                <w:ilvl w:val="0"/>
                <w:numId w:val="9"/>
              </w:numPr>
              <w:tabs>
                <w:tab w:val="left" w:pos="514"/>
              </w:tabs>
              <w:spacing w:before="0" w:beforeAutospacing="0" w:after="0" w:afterAutospacing="0"/>
              <w:ind w:left="0" w:firstLine="231"/>
              <w:jc w:val="both"/>
              <w:rPr>
                <w:color w:val="000000"/>
                <w:sz w:val="20"/>
                <w:szCs w:val="20"/>
              </w:rPr>
            </w:pPr>
            <w:r w:rsidRPr="00A21624">
              <w:rPr>
                <w:sz w:val="20"/>
                <w:szCs w:val="20"/>
              </w:rPr>
              <w:t>Разработано 13 муниципальных правовых актов в области обеспечения безопасности населения Нукутского района, планируемый результат достигнут</w:t>
            </w:r>
            <w:r w:rsidR="003C45AB">
              <w:rPr>
                <w:sz w:val="20"/>
                <w:szCs w:val="20"/>
              </w:rPr>
              <w:t>;</w:t>
            </w:r>
          </w:p>
          <w:p w:rsidR="00A21624" w:rsidRPr="00A21624" w:rsidRDefault="00A21624" w:rsidP="00A21624">
            <w:pPr>
              <w:pStyle w:val="a3"/>
              <w:numPr>
                <w:ilvl w:val="0"/>
                <w:numId w:val="9"/>
              </w:numPr>
              <w:tabs>
                <w:tab w:val="left" w:pos="514"/>
              </w:tabs>
              <w:spacing w:before="0" w:beforeAutospacing="0" w:after="0" w:afterAutospacing="0"/>
              <w:ind w:left="0" w:firstLine="231"/>
              <w:jc w:val="both"/>
              <w:rPr>
                <w:color w:val="000000"/>
                <w:sz w:val="20"/>
                <w:szCs w:val="20"/>
              </w:rPr>
            </w:pPr>
            <w:r w:rsidRPr="00A21624">
              <w:rPr>
                <w:sz w:val="20"/>
                <w:szCs w:val="20"/>
              </w:rPr>
              <w:t xml:space="preserve">Проведено 4 технических проверок состояния систем </w:t>
            </w:r>
            <w:r w:rsidRPr="00A21624">
              <w:rPr>
                <w:sz w:val="20"/>
                <w:szCs w:val="20"/>
              </w:rPr>
              <w:lastRenderedPageBreak/>
              <w:t>связи и оповещения населения, планируемый результат достигнут</w:t>
            </w:r>
            <w:r w:rsidR="003C45AB">
              <w:rPr>
                <w:sz w:val="20"/>
                <w:szCs w:val="20"/>
              </w:rPr>
              <w:t>;</w:t>
            </w:r>
          </w:p>
          <w:p w:rsidR="00A21624" w:rsidRPr="00A21624" w:rsidRDefault="00A21624" w:rsidP="00A21624">
            <w:pPr>
              <w:pStyle w:val="a3"/>
              <w:numPr>
                <w:ilvl w:val="0"/>
                <w:numId w:val="9"/>
              </w:numPr>
              <w:tabs>
                <w:tab w:val="left" w:pos="514"/>
              </w:tabs>
              <w:spacing w:before="0" w:beforeAutospacing="0" w:after="0" w:afterAutospacing="0"/>
              <w:ind w:left="0" w:firstLine="231"/>
              <w:jc w:val="both"/>
              <w:rPr>
                <w:color w:val="000000"/>
                <w:sz w:val="20"/>
                <w:szCs w:val="20"/>
              </w:rPr>
            </w:pPr>
            <w:r w:rsidRPr="00A21624">
              <w:rPr>
                <w:sz w:val="20"/>
                <w:szCs w:val="20"/>
              </w:rPr>
              <w:t>Запланировано и проведено 3 тренировки</w:t>
            </w:r>
            <w:r w:rsidRPr="00A21624">
              <w:t xml:space="preserve">, </w:t>
            </w:r>
            <w:r w:rsidRPr="00A21624">
              <w:rPr>
                <w:sz w:val="20"/>
                <w:szCs w:val="20"/>
              </w:rPr>
              <w:t>2 обучения в УМЦ (обучено 4 человека)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3C133A" w:rsidRDefault="00A2162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C133A">
              <w:rPr>
                <w:rFonts w:cs="Calibri"/>
              </w:rPr>
              <w:lastRenderedPageBreak/>
              <w:t>-</w:t>
            </w:r>
          </w:p>
        </w:tc>
      </w:tr>
      <w:tr w:rsidR="00A21624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28626C" w:rsidRDefault="00A21624" w:rsidP="005608A6">
            <w:pPr>
              <w:jc w:val="both"/>
              <w:rPr>
                <w:sz w:val="20"/>
                <w:szCs w:val="20"/>
                <w:highlight w:val="green"/>
              </w:rPr>
            </w:pPr>
            <w:r w:rsidRPr="006C2478">
              <w:rPr>
                <w:sz w:val="20"/>
                <w:szCs w:val="20"/>
              </w:rPr>
              <w:t>Модернизация и обслуживание системы оповещения населения об угрозе или возникновении чрезвычайных ситуаций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1F19D7" w:rsidRDefault="00A21624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F19D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1F19D7" w:rsidRDefault="00A21624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F19D7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1F19D7" w:rsidRDefault="00A21624" w:rsidP="005608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19D7">
              <w:rPr>
                <w:bCs/>
                <w:sz w:val="20"/>
                <w:szCs w:val="20"/>
              </w:rPr>
              <w:t xml:space="preserve">Главный специалист по ГО и ЧС Администрации муниципального образования «Нукутский </w:t>
            </w:r>
            <w:r w:rsidRPr="001F19D7">
              <w:rPr>
                <w:bCs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28626C" w:rsidRDefault="00A21624" w:rsidP="005608A6">
            <w:pPr>
              <w:pStyle w:val="a3"/>
              <w:spacing w:before="0" w:beforeAutospacing="0" w:after="0" w:afterAutospacing="0"/>
              <w:ind w:firstLine="252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1624" w:rsidRPr="003C133A" w:rsidRDefault="00A21624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C133A">
              <w:rPr>
                <w:rFonts w:cs="Calibri"/>
              </w:rPr>
              <w:t>-</w:t>
            </w:r>
          </w:p>
        </w:tc>
      </w:tr>
      <w:tr w:rsidR="00E54103" w:rsidRPr="0028626C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28626C" w:rsidRDefault="000026C5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A33D7B">
              <w:rPr>
                <w:b/>
                <w:sz w:val="20"/>
                <w:szCs w:val="20"/>
              </w:rPr>
              <w:lastRenderedPageBreak/>
              <w:t>Тактическая задача «</w:t>
            </w:r>
            <w:r w:rsidRPr="00E83D86">
              <w:rPr>
                <w:b/>
                <w:sz w:val="20"/>
                <w:szCs w:val="20"/>
              </w:rPr>
              <w:t xml:space="preserve">Устойчивое функционирование автомобильной дороги «Подъезд к д. </w:t>
            </w:r>
            <w:proofErr w:type="spellStart"/>
            <w:r w:rsidRPr="00E83D86">
              <w:rPr>
                <w:b/>
                <w:sz w:val="20"/>
                <w:szCs w:val="20"/>
              </w:rPr>
              <w:t>Зунгар</w:t>
            </w:r>
            <w:proofErr w:type="spellEnd"/>
            <w:r w:rsidRPr="00E83D86">
              <w:rPr>
                <w:b/>
                <w:sz w:val="20"/>
                <w:szCs w:val="20"/>
              </w:rPr>
              <w:t>»</w:t>
            </w:r>
          </w:p>
        </w:tc>
      </w:tr>
      <w:tr w:rsidR="00E54103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D7225A" w:rsidRDefault="00A2135A" w:rsidP="00B5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D7225A">
              <w:rPr>
                <w:sz w:val="20"/>
                <w:szCs w:val="20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D7225A">
              <w:rPr>
                <w:sz w:val="20"/>
                <w:szCs w:val="20"/>
              </w:rPr>
              <w:t>Зунгар</w:t>
            </w:r>
            <w:proofErr w:type="spellEnd"/>
            <w:r w:rsidRPr="00D7225A">
              <w:rPr>
                <w:sz w:val="20"/>
                <w:szCs w:val="20"/>
              </w:rPr>
              <w:t>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D7225A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225A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D7225A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7225A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D7225A" w:rsidRDefault="00A2135A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225A">
              <w:rPr>
                <w:bCs/>
                <w:sz w:val="20"/>
                <w:szCs w:val="20"/>
              </w:rPr>
              <w:t>Отдел архитектуры, строительства и ЖКХ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C00F00" w:rsidRDefault="00730D2A" w:rsidP="00B52DFB">
            <w:pPr>
              <w:ind w:left="-32" w:firstLine="284"/>
              <w:jc w:val="both"/>
              <w:rPr>
                <w:color w:val="000000"/>
                <w:sz w:val="20"/>
                <w:szCs w:val="20"/>
              </w:rPr>
            </w:pPr>
            <w:r w:rsidRPr="00C00F00">
              <w:rPr>
                <w:color w:val="000000"/>
                <w:sz w:val="20"/>
                <w:szCs w:val="20"/>
              </w:rPr>
              <w:t>В рамках мероприятия в 20</w:t>
            </w:r>
            <w:r w:rsidR="00C00F00" w:rsidRPr="00C00F00">
              <w:rPr>
                <w:color w:val="000000"/>
                <w:sz w:val="20"/>
                <w:szCs w:val="20"/>
              </w:rPr>
              <w:t>20</w:t>
            </w:r>
            <w:r w:rsidRPr="00C00F00">
              <w:rPr>
                <w:color w:val="000000"/>
                <w:sz w:val="20"/>
                <w:szCs w:val="20"/>
              </w:rPr>
              <w:t xml:space="preserve"> году </w:t>
            </w:r>
            <w:r w:rsidR="00C00F00" w:rsidRPr="00C00F00">
              <w:rPr>
                <w:color w:val="000000"/>
                <w:sz w:val="20"/>
                <w:szCs w:val="20"/>
              </w:rPr>
              <w:t>на всей протяжённости автомобильной дороги (0,608 км) проведены следующие работы</w:t>
            </w:r>
            <w:r w:rsidRPr="00C00F00">
              <w:rPr>
                <w:color w:val="000000"/>
                <w:sz w:val="20"/>
                <w:szCs w:val="20"/>
              </w:rPr>
              <w:t>:</w:t>
            </w:r>
          </w:p>
          <w:p w:rsidR="00C00F00" w:rsidRPr="00C00F00" w:rsidRDefault="00C00F00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jc w:val="both"/>
              <w:rPr>
                <w:color w:val="000000"/>
                <w:sz w:val="20"/>
                <w:szCs w:val="20"/>
              </w:rPr>
            </w:pPr>
            <w:r w:rsidRPr="00C00F00">
              <w:rPr>
                <w:color w:val="000000"/>
                <w:sz w:val="20"/>
                <w:szCs w:val="20"/>
              </w:rPr>
              <w:t xml:space="preserve">Очистка дороги от снега средним автогрейдером; </w:t>
            </w:r>
          </w:p>
          <w:p w:rsidR="00730D2A" w:rsidRPr="00C00F00" w:rsidRDefault="00730D2A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jc w:val="both"/>
              <w:rPr>
                <w:color w:val="000000"/>
                <w:sz w:val="20"/>
                <w:szCs w:val="20"/>
              </w:rPr>
            </w:pPr>
            <w:r w:rsidRPr="00C00F00">
              <w:rPr>
                <w:color w:val="000000"/>
                <w:sz w:val="20"/>
                <w:szCs w:val="20"/>
              </w:rPr>
              <w:t>Разравнивание  грунта на обочин</w:t>
            </w:r>
            <w:r w:rsidR="00C00F00" w:rsidRPr="00C00F00">
              <w:rPr>
                <w:color w:val="000000"/>
                <w:sz w:val="20"/>
                <w:szCs w:val="20"/>
              </w:rPr>
              <w:t>ах</w:t>
            </w:r>
            <w:r w:rsidRPr="00C00F00">
              <w:rPr>
                <w:color w:val="000000"/>
                <w:sz w:val="20"/>
                <w:szCs w:val="20"/>
              </w:rPr>
              <w:t xml:space="preserve"> автогрейдером;</w:t>
            </w:r>
          </w:p>
          <w:p w:rsidR="00730D2A" w:rsidRPr="00C00F00" w:rsidRDefault="00730D2A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jc w:val="both"/>
              <w:rPr>
                <w:color w:val="000000"/>
                <w:sz w:val="20"/>
                <w:szCs w:val="20"/>
              </w:rPr>
            </w:pPr>
            <w:r w:rsidRPr="00C00F00">
              <w:rPr>
                <w:color w:val="000000"/>
                <w:sz w:val="20"/>
                <w:szCs w:val="20"/>
              </w:rPr>
              <w:t>Планировка автогрейдером гравийных обочин;</w:t>
            </w:r>
          </w:p>
          <w:p w:rsidR="00730D2A" w:rsidRPr="00C00F00" w:rsidRDefault="00730D2A" w:rsidP="00730D2A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jc w:val="both"/>
              <w:rPr>
                <w:color w:val="000000"/>
                <w:sz w:val="20"/>
                <w:szCs w:val="20"/>
              </w:rPr>
            </w:pPr>
            <w:r w:rsidRPr="00C00F00">
              <w:rPr>
                <w:color w:val="000000"/>
                <w:sz w:val="20"/>
                <w:szCs w:val="20"/>
              </w:rPr>
              <w:t xml:space="preserve">Планировка </w:t>
            </w:r>
            <w:r w:rsidR="00C00F00" w:rsidRPr="00C00F00">
              <w:rPr>
                <w:color w:val="000000"/>
                <w:sz w:val="20"/>
                <w:szCs w:val="20"/>
              </w:rPr>
              <w:t xml:space="preserve">автогрейдером </w:t>
            </w:r>
            <w:r w:rsidR="00B45408" w:rsidRPr="00C00F00">
              <w:rPr>
                <w:color w:val="000000"/>
                <w:sz w:val="20"/>
                <w:szCs w:val="20"/>
              </w:rPr>
              <w:t>прое</w:t>
            </w:r>
            <w:r w:rsidRPr="00C00F00">
              <w:rPr>
                <w:color w:val="000000"/>
                <w:sz w:val="20"/>
                <w:szCs w:val="20"/>
              </w:rPr>
              <w:t xml:space="preserve">зжей </w:t>
            </w:r>
            <w:r w:rsidR="00C00F00" w:rsidRPr="00C00F00">
              <w:rPr>
                <w:color w:val="000000"/>
                <w:sz w:val="20"/>
                <w:szCs w:val="20"/>
              </w:rPr>
              <w:t>дороги</w:t>
            </w:r>
            <w:r w:rsidRPr="00C00F00">
              <w:rPr>
                <w:color w:val="000000"/>
                <w:sz w:val="20"/>
                <w:szCs w:val="20"/>
              </w:rPr>
              <w:t>;</w:t>
            </w:r>
          </w:p>
          <w:p w:rsidR="00730D2A" w:rsidRPr="00C00F00" w:rsidRDefault="00C00F00" w:rsidP="00C00F00">
            <w:pPr>
              <w:pStyle w:val="a4"/>
              <w:numPr>
                <w:ilvl w:val="0"/>
                <w:numId w:val="2"/>
              </w:numPr>
              <w:tabs>
                <w:tab w:val="left" w:pos="531"/>
              </w:tabs>
              <w:ind w:left="-32" w:firstLine="284"/>
              <w:jc w:val="both"/>
              <w:rPr>
                <w:color w:val="000000"/>
                <w:sz w:val="20"/>
                <w:szCs w:val="20"/>
              </w:rPr>
            </w:pPr>
            <w:r w:rsidRPr="00C00F00">
              <w:rPr>
                <w:color w:val="000000"/>
                <w:sz w:val="20"/>
                <w:szCs w:val="20"/>
              </w:rPr>
              <w:t>Уборка различных предметов и мусора с автомобильной дороги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D7225A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7225A">
              <w:rPr>
                <w:rFonts w:cs="Calibri"/>
              </w:rPr>
              <w:t>-</w:t>
            </w:r>
          </w:p>
        </w:tc>
      </w:tr>
      <w:tr w:rsidR="00302301" w:rsidRPr="0028626C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02301" w:rsidRPr="0028626C" w:rsidRDefault="00302301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A33D7B">
              <w:rPr>
                <w:b/>
                <w:sz w:val="20"/>
                <w:szCs w:val="20"/>
              </w:rPr>
              <w:t>Тактическая задача «</w:t>
            </w:r>
            <w:r w:rsidRPr="00785A56">
              <w:rPr>
                <w:b/>
                <w:color w:val="000000"/>
                <w:sz w:val="20"/>
                <w:szCs w:val="20"/>
              </w:rPr>
              <w:t>Предотвращение вредного воздействия отходов на здоровье человека и окружающую среду</w:t>
            </w:r>
            <w:r w:rsidRPr="00E83D86">
              <w:rPr>
                <w:b/>
                <w:sz w:val="20"/>
                <w:szCs w:val="20"/>
              </w:rPr>
              <w:t>»</w:t>
            </w:r>
          </w:p>
        </w:tc>
      </w:tr>
      <w:tr w:rsidR="00E54103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28626C" w:rsidRDefault="00FB6EE3" w:rsidP="00B5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highlight w:val="green"/>
              </w:rPr>
            </w:pPr>
            <w:r w:rsidRPr="001B7D3A">
              <w:rPr>
                <w:sz w:val="20"/>
                <w:szCs w:val="20"/>
              </w:rPr>
              <w:t>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FB6EE3" w:rsidRDefault="00E5410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B6EE3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FB6EE3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B6EE3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FB6EE3" w:rsidRDefault="00DC6F8F" w:rsidP="00B52D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6EE3">
              <w:rPr>
                <w:bCs/>
                <w:sz w:val="20"/>
                <w:szCs w:val="20"/>
              </w:rPr>
              <w:t>Отдел архитектуры, строительства и ЖКХ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652AC9" w:rsidRDefault="00652AC9" w:rsidP="003C45AB">
            <w:pPr>
              <w:ind w:left="-32" w:firstLine="284"/>
              <w:jc w:val="both"/>
              <w:rPr>
                <w:color w:val="000000"/>
                <w:sz w:val="20"/>
                <w:szCs w:val="20"/>
              </w:rPr>
            </w:pPr>
            <w:r w:rsidRPr="00652AC9">
              <w:rPr>
                <w:sz w:val="20"/>
                <w:szCs w:val="20"/>
              </w:rPr>
              <w:t xml:space="preserve">В 4 квартале 2020 года между Администрацией </w:t>
            </w:r>
            <w:r w:rsidR="00193085">
              <w:rPr>
                <w:sz w:val="20"/>
                <w:szCs w:val="20"/>
              </w:rPr>
              <w:t>МО</w:t>
            </w:r>
            <w:r w:rsidRPr="00652AC9">
              <w:rPr>
                <w:sz w:val="20"/>
                <w:szCs w:val="20"/>
              </w:rPr>
              <w:t xml:space="preserve"> «Нукутский район» и Индивидуальным предпринимателем </w:t>
            </w:r>
            <w:proofErr w:type="spellStart"/>
            <w:r w:rsidRPr="00652AC9">
              <w:rPr>
                <w:sz w:val="20"/>
                <w:szCs w:val="20"/>
              </w:rPr>
              <w:t>Хилтуновой</w:t>
            </w:r>
            <w:proofErr w:type="spellEnd"/>
            <w:r w:rsidRPr="00652AC9">
              <w:rPr>
                <w:sz w:val="20"/>
                <w:szCs w:val="20"/>
              </w:rPr>
              <w:t xml:space="preserve"> Л.В. заключен муниципальный контракт на изготовление буклетов, разъясняющих отдельные положения, связанные с обращением с твёрдыми коммунальными отходами в количестве 1 000 штук. </w:t>
            </w:r>
            <w:r w:rsidR="003C45AB">
              <w:rPr>
                <w:sz w:val="20"/>
                <w:szCs w:val="20"/>
              </w:rPr>
              <w:t>Б</w:t>
            </w:r>
            <w:r w:rsidRPr="00652AC9">
              <w:rPr>
                <w:sz w:val="20"/>
                <w:szCs w:val="20"/>
              </w:rPr>
              <w:t>уклеты были переданы в сельские поселения и распространены среди населения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FB6EE3" w:rsidRDefault="00FB6EE3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B6EE3">
              <w:rPr>
                <w:rFonts w:cs="Calibri"/>
                <w:sz w:val="20"/>
                <w:szCs w:val="20"/>
              </w:rPr>
              <w:t>-</w:t>
            </w:r>
          </w:p>
        </w:tc>
      </w:tr>
      <w:tr w:rsidR="00441CD7" w:rsidRPr="0028626C" w:rsidTr="005608A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CD7" w:rsidRPr="00A33D7B" w:rsidRDefault="00441CD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>Стратегическая задача «</w:t>
            </w:r>
            <w:r w:rsidR="00EA1632" w:rsidRPr="00D12574">
              <w:rPr>
                <w:b/>
                <w:sz w:val="20"/>
                <w:szCs w:val="20"/>
              </w:rPr>
              <w:t>Развитие экономического потенциала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441CD7" w:rsidRPr="0028626C" w:rsidTr="005608A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1CD7" w:rsidRPr="00061F8F" w:rsidRDefault="00441CD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="00EA1632" w:rsidRPr="00AD6B99">
              <w:rPr>
                <w:b/>
                <w:sz w:val="20"/>
                <w:szCs w:val="20"/>
              </w:rPr>
              <w:t>Создание благоприятного предпринимательского климата и условий для ведения бизнеса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3113FC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28626C" w:rsidRDefault="0004218E" w:rsidP="003113FC">
            <w:pPr>
              <w:jc w:val="both"/>
              <w:rPr>
                <w:sz w:val="20"/>
                <w:szCs w:val="20"/>
                <w:highlight w:val="green"/>
              </w:rPr>
            </w:pPr>
            <w:r w:rsidRPr="00ED0581">
              <w:rPr>
                <w:sz w:val="20"/>
                <w:szCs w:val="20"/>
              </w:rPr>
              <w:t>Финансовая поддержка начинающих СМСП - гранты начинающим на создание собственного бизнеса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04218E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4218E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04218E" w:rsidRDefault="00061F8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04218E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04218E" w:rsidRDefault="003113FC" w:rsidP="005D4EA0">
            <w:pPr>
              <w:jc w:val="center"/>
              <w:rPr>
                <w:bCs/>
                <w:sz w:val="20"/>
                <w:szCs w:val="20"/>
              </w:rPr>
            </w:pPr>
            <w:r w:rsidRPr="0004218E"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4EB1" w:rsidRPr="00974EB1" w:rsidRDefault="00974EB1" w:rsidP="00974EB1">
            <w:pPr>
              <w:ind w:firstLine="231"/>
              <w:jc w:val="both"/>
              <w:rPr>
                <w:sz w:val="20"/>
                <w:szCs w:val="20"/>
              </w:rPr>
            </w:pPr>
            <w:r w:rsidRPr="00974EB1">
              <w:rPr>
                <w:sz w:val="20"/>
                <w:szCs w:val="20"/>
              </w:rPr>
              <w:t>В рамках реализации подпрограммы «Малое и среднее предпринимательство» муниципальной программы «Экономическое развитие» на 2019 – 2023 годы в 2020 году проведен конкурс на предоставление начинающим субъектам малого и среднего предпринимательства субсидий (грантов) на создание собственного бизнеса. Прием заявок осуществлялся с 5 октября по 9 ноября. По итогам проведенного конкурса победителями признан</w:t>
            </w:r>
            <w:proofErr w:type="gramStart"/>
            <w:r w:rsidRPr="00974EB1">
              <w:rPr>
                <w:sz w:val="20"/>
                <w:szCs w:val="20"/>
              </w:rPr>
              <w:t>ы ООО</w:t>
            </w:r>
            <w:proofErr w:type="gramEnd"/>
            <w:r w:rsidRPr="00974EB1">
              <w:rPr>
                <w:sz w:val="20"/>
                <w:szCs w:val="20"/>
              </w:rPr>
              <w:t xml:space="preserve"> «</w:t>
            </w:r>
            <w:proofErr w:type="spellStart"/>
            <w:r w:rsidRPr="00974EB1">
              <w:rPr>
                <w:sz w:val="20"/>
                <w:szCs w:val="20"/>
              </w:rPr>
              <w:t>Люмиком</w:t>
            </w:r>
            <w:proofErr w:type="spellEnd"/>
            <w:r w:rsidRPr="00974EB1">
              <w:rPr>
                <w:sz w:val="20"/>
                <w:szCs w:val="20"/>
              </w:rPr>
              <w:t xml:space="preserve">» и ИП </w:t>
            </w:r>
            <w:proofErr w:type="spellStart"/>
            <w:r w:rsidRPr="00974EB1">
              <w:rPr>
                <w:sz w:val="20"/>
                <w:szCs w:val="20"/>
              </w:rPr>
              <w:t>Мухамадеева</w:t>
            </w:r>
            <w:proofErr w:type="spellEnd"/>
            <w:r w:rsidRPr="00974EB1">
              <w:rPr>
                <w:sz w:val="20"/>
                <w:szCs w:val="20"/>
              </w:rPr>
              <w:t xml:space="preserve"> А.Ф. Общая сумма гранта составила 185,0 тыс. рублей (100,0 и 85,0 тыс. рублей соответственно).</w:t>
            </w:r>
          </w:p>
          <w:p w:rsidR="003113FC" w:rsidRPr="00974EB1" w:rsidRDefault="00974EB1" w:rsidP="00193085">
            <w:pPr>
              <w:ind w:firstLine="231"/>
              <w:jc w:val="both"/>
              <w:rPr>
                <w:color w:val="000000"/>
              </w:rPr>
            </w:pPr>
            <w:r w:rsidRPr="00974EB1">
              <w:rPr>
                <w:color w:val="000000"/>
                <w:sz w:val="20"/>
                <w:szCs w:val="20"/>
              </w:rPr>
              <w:t xml:space="preserve">В течение 2020 года </w:t>
            </w:r>
            <w:r w:rsidR="00193085">
              <w:rPr>
                <w:color w:val="000000"/>
                <w:sz w:val="20"/>
                <w:szCs w:val="20"/>
              </w:rPr>
              <w:t>МКК</w:t>
            </w:r>
            <w:r w:rsidRPr="00974EB1">
              <w:rPr>
                <w:color w:val="000000"/>
                <w:sz w:val="20"/>
                <w:szCs w:val="20"/>
              </w:rPr>
              <w:t xml:space="preserve"> «Фонд поддержки малого и среднего предпринимательства МО «Нукутский район» было выдано 5 </w:t>
            </w:r>
            <w:proofErr w:type="spellStart"/>
            <w:r w:rsidRPr="00974EB1">
              <w:rPr>
                <w:color w:val="000000"/>
                <w:sz w:val="20"/>
                <w:szCs w:val="20"/>
              </w:rPr>
              <w:t>микрозаймов</w:t>
            </w:r>
            <w:proofErr w:type="spellEnd"/>
            <w:r w:rsidR="0027048C">
              <w:rPr>
                <w:color w:val="000000"/>
                <w:sz w:val="20"/>
                <w:szCs w:val="20"/>
              </w:rPr>
              <w:t xml:space="preserve"> на общую сумму 2,3 млн.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04218E" w:rsidRDefault="003113FC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4218E">
              <w:rPr>
                <w:rFonts w:cs="Calibri"/>
              </w:rPr>
              <w:t>-</w:t>
            </w:r>
          </w:p>
        </w:tc>
      </w:tr>
      <w:tr w:rsidR="00161CD3" w:rsidRPr="0028626C" w:rsidTr="005608A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1CD3" w:rsidRPr="00061F8F" w:rsidRDefault="00161CD3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lastRenderedPageBreak/>
              <w:t>Тактическая задача «</w:t>
            </w:r>
            <w:r w:rsidRPr="00B34440">
              <w:rPr>
                <w:b/>
                <w:sz w:val="20"/>
                <w:szCs w:val="20"/>
              </w:rPr>
              <w:t>Создание условий для развития рынка потребительских товаров и услуг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E54284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28626C" w:rsidRDefault="00E54284" w:rsidP="003113FC">
            <w:pPr>
              <w:jc w:val="both"/>
              <w:rPr>
                <w:sz w:val="20"/>
                <w:szCs w:val="20"/>
                <w:highlight w:val="green"/>
              </w:rPr>
            </w:pPr>
            <w:r w:rsidRPr="00B34440">
              <w:rPr>
                <w:bCs/>
                <w:sz w:val="20"/>
                <w:szCs w:val="20"/>
              </w:rPr>
              <w:t>Проведение конкурсов среди организаций торговли, общественного питания, бытового обслуживания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DC35C4" w:rsidRDefault="00E5428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C35C4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DC35C4" w:rsidRDefault="00E5428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C35C4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DC35C4" w:rsidRDefault="00E54284" w:rsidP="00DC35C4">
            <w:pPr>
              <w:jc w:val="center"/>
              <w:rPr>
                <w:bCs/>
                <w:sz w:val="20"/>
                <w:szCs w:val="20"/>
              </w:rPr>
            </w:pPr>
            <w:r w:rsidRPr="00DC35C4"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E54284" w:rsidRDefault="00E54284" w:rsidP="00E54284">
            <w:pPr>
              <w:ind w:firstLine="231"/>
              <w:jc w:val="both"/>
              <w:rPr>
                <w:sz w:val="20"/>
                <w:szCs w:val="20"/>
              </w:rPr>
            </w:pPr>
            <w:r w:rsidRPr="00E54284">
              <w:rPr>
                <w:sz w:val="20"/>
                <w:szCs w:val="20"/>
              </w:rPr>
              <w:t xml:space="preserve">На 1 января 2021 года количество объектов розничной торговли, числящихся в торговом реестре </w:t>
            </w:r>
            <w:r w:rsidR="00193085">
              <w:rPr>
                <w:sz w:val="20"/>
                <w:szCs w:val="20"/>
              </w:rPr>
              <w:t>МО</w:t>
            </w:r>
            <w:r w:rsidRPr="00E54284">
              <w:rPr>
                <w:sz w:val="20"/>
                <w:szCs w:val="20"/>
              </w:rPr>
              <w:t xml:space="preserve"> «Нукутский район», составило 111 единиц, число организаций и физических лиц, оказывающих бытовые услуги населению – 35 единиц. </w:t>
            </w:r>
          </w:p>
          <w:p w:rsidR="00E54284" w:rsidRPr="00E54284" w:rsidRDefault="00E54284" w:rsidP="00E54284">
            <w:pPr>
              <w:ind w:firstLine="231"/>
              <w:jc w:val="both"/>
              <w:rPr>
                <w:sz w:val="20"/>
                <w:szCs w:val="20"/>
              </w:rPr>
            </w:pPr>
            <w:r w:rsidRPr="00E54284">
              <w:rPr>
                <w:sz w:val="20"/>
                <w:szCs w:val="20"/>
              </w:rPr>
              <w:t xml:space="preserve">В течение 2020 года организован и проведён семинар по вопросу защиты прав потребителей при участии представителей Управления </w:t>
            </w:r>
            <w:proofErr w:type="spellStart"/>
            <w:r w:rsidRPr="00E54284">
              <w:rPr>
                <w:sz w:val="20"/>
                <w:szCs w:val="20"/>
              </w:rPr>
              <w:t>Роспотребнадзора</w:t>
            </w:r>
            <w:proofErr w:type="spellEnd"/>
            <w:r w:rsidRPr="00E54284">
              <w:rPr>
                <w:sz w:val="20"/>
                <w:szCs w:val="20"/>
              </w:rPr>
              <w:t xml:space="preserve"> Иркутской области, а также 4 месячника качества и безопасности товаров и услуг. </w:t>
            </w:r>
          </w:p>
          <w:p w:rsidR="00E54284" w:rsidRDefault="00E54284" w:rsidP="00E54284">
            <w:pPr>
              <w:ind w:firstLine="231"/>
              <w:jc w:val="both"/>
              <w:rPr>
                <w:sz w:val="20"/>
                <w:szCs w:val="20"/>
              </w:rPr>
            </w:pPr>
            <w:r w:rsidRPr="00E54284">
              <w:rPr>
                <w:sz w:val="20"/>
                <w:szCs w:val="20"/>
              </w:rPr>
              <w:t xml:space="preserve">В целях создания условий для обеспечения населения качественной продукцией, включая продукцию местных товаропроизводителей, организовано и проведено 5 ярмарок, на участие в ярмарках было подано свыше 30 заявок от индивидуальных предпринимателей и физических лиц. В связи с распространением новой коронавирусной инфекции при проведении ярмарок соблюдались санитарно-эпидемиологические нормы и правила, установленные действующим законодательством. </w:t>
            </w:r>
          </w:p>
          <w:p w:rsidR="00E54284" w:rsidRPr="0028626C" w:rsidRDefault="00E54284" w:rsidP="00E54284">
            <w:pPr>
              <w:ind w:firstLine="231"/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В связи с неблагоприятной санитарно-эпидемиологической ситуацией конкурсы среди </w:t>
            </w:r>
            <w:r w:rsidRPr="00B34440">
              <w:rPr>
                <w:bCs/>
                <w:sz w:val="20"/>
                <w:szCs w:val="20"/>
              </w:rPr>
              <w:t>организаций торговли, общественного питания, бытового обслуживания</w:t>
            </w:r>
            <w:r>
              <w:rPr>
                <w:bCs/>
                <w:sz w:val="20"/>
                <w:szCs w:val="20"/>
              </w:rPr>
              <w:t xml:space="preserve"> в 2020 году не проводились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DC35C4" w:rsidRDefault="00E5428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35C4">
              <w:rPr>
                <w:rFonts w:cs="Calibri"/>
              </w:rPr>
              <w:t>-</w:t>
            </w:r>
          </w:p>
        </w:tc>
      </w:tr>
      <w:tr w:rsidR="00E54284" w:rsidRPr="0028626C" w:rsidTr="005608A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28626C" w:rsidRDefault="00E54284" w:rsidP="003113FC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Организация и п</w:t>
            </w:r>
            <w:r w:rsidRPr="00B34440">
              <w:rPr>
                <w:bCs/>
                <w:sz w:val="20"/>
                <w:szCs w:val="20"/>
              </w:rPr>
              <w:t xml:space="preserve">роведение </w:t>
            </w:r>
            <w:r>
              <w:rPr>
                <w:bCs/>
                <w:sz w:val="20"/>
                <w:szCs w:val="20"/>
              </w:rPr>
              <w:t>ярмарочных мероприятий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DC35C4" w:rsidRDefault="00E5428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C35C4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DC35C4" w:rsidRDefault="00E5428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C35C4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DC35C4" w:rsidRDefault="00E54284" w:rsidP="005D4EA0">
            <w:pPr>
              <w:jc w:val="center"/>
              <w:rPr>
                <w:bCs/>
                <w:sz w:val="20"/>
                <w:szCs w:val="20"/>
              </w:rPr>
            </w:pPr>
            <w:r w:rsidRPr="00DC35C4"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28626C" w:rsidRDefault="00E54284" w:rsidP="00E44A9F">
            <w:pPr>
              <w:ind w:firstLine="231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284" w:rsidRPr="00DC35C4" w:rsidRDefault="00E54284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C35C4">
              <w:rPr>
                <w:rFonts w:cs="Calibri"/>
              </w:rPr>
              <w:t>-</w:t>
            </w:r>
          </w:p>
        </w:tc>
      </w:tr>
      <w:tr w:rsidR="006E2867" w:rsidRPr="0028626C" w:rsidTr="005608A6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2867" w:rsidRPr="00061F8F" w:rsidRDefault="006E2867" w:rsidP="0056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Pr="00B47797">
              <w:rPr>
                <w:b/>
                <w:sz w:val="20"/>
                <w:szCs w:val="20"/>
              </w:rPr>
              <w:t>Содействие развитию внутреннего и въездного туризма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3113FC" w:rsidRPr="0028626C" w:rsidTr="005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28626C" w:rsidRDefault="00C42807" w:rsidP="003113FC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FE6BE3">
              <w:rPr>
                <w:bCs/>
                <w:sz w:val="20"/>
                <w:szCs w:val="20"/>
              </w:rPr>
              <w:t>Разработка фирменного стиля  и изготовление сувенирной продукции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C42807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280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C42807" w:rsidRDefault="00061F8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2807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C42807" w:rsidRDefault="003113FC" w:rsidP="005D4EA0">
            <w:pPr>
              <w:jc w:val="center"/>
              <w:rPr>
                <w:bCs/>
                <w:sz w:val="20"/>
                <w:szCs w:val="20"/>
              </w:rPr>
            </w:pPr>
            <w:r w:rsidRPr="00C42807"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B0551D" w:rsidRDefault="00B0551D" w:rsidP="006541D5">
            <w:pPr>
              <w:ind w:firstLine="231"/>
              <w:jc w:val="both"/>
              <w:rPr>
                <w:sz w:val="20"/>
                <w:szCs w:val="20"/>
              </w:rPr>
            </w:pPr>
            <w:r w:rsidRPr="00B0551D">
              <w:rPr>
                <w:sz w:val="20"/>
                <w:szCs w:val="20"/>
              </w:rPr>
              <w:t>В 2020 году мероприятия не осуществлялись в связи недостаточностью средств местного бюджета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C42807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42807">
              <w:rPr>
                <w:rFonts w:cs="Calibri"/>
              </w:rPr>
              <w:t>-</w:t>
            </w:r>
          </w:p>
        </w:tc>
      </w:tr>
      <w:tr w:rsidR="003113FC" w:rsidRPr="0028626C" w:rsidTr="005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28626C" w:rsidRDefault="00C42807" w:rsidP="003113FC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FE6BE3">
              <w:rPr>
                <w:bCs/>
                <w:sz w:val="20"/>
                <w:szCs w:val="20"/>
              </w:rPr>
              <w:t>Изготовление и установка объектов туристской навигации, туристических достопримечательностей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C42807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280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C42807" w:rsidRDefault="00061F8F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42807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C42807" w:rsidRDefault="003113FC" w:rsidP="005D4EA0">
            <w:pPr>
              <w:jc w:val="center"/>
              <w:rPr>
                <w:bCs/>
                <w:sz w:val="20"/>
                <w:szCs w:val="20"/>
              </w:rPr>
            </w:pPr>
            <w:r w:rsidRPr="00C42807"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B0551D" w:rsidRDefault="00E40F95" w:rsidP="00E40F95">
            <w:pPr>
              <w:ind w:left="-32" w:firstLine="284"/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В</w:t>
            </w:r>
            <w:r w:rsidR="00B0551D">
              <w:rPr>
                <w:sz w:val="20"/>
                <w:szCs w:val="20"/>
              </w:rPr>
              <w:t xml:space="preserve"> отчётном периоде</w:t>
            </w:r>
            <w:r w:rsidR="00B0551D" w:rsidRPr="00B0551D">
              <w:rPr>
                <w:sz w:val="20"/>
                <w:szCs w:val="20"/>
              </w:rPr>
              <w:t xml:space="preserve"> финансирование </w:t>
            </w:r>
            <w:r>
              <w:rPr>
                <w:sz w:val="20"/>
                <w:szCs w:val="20"/>
              </w:rPr>
              <w:t xml:space="preserve">было предусмотрено </w:t>
            </w:r>
            <w:r w:rsidR="00B0551D" w:rsidRPr="00B0551D">
              <w:rPr>
                <w:sz w:val="20"/>
                <w:szCs w:val="20"/>
              </w:rPr>
              <w:t>на проведение районного конкурса по разработке эскизного проекта стелы Нукутского района в сумме 25,0 тыс. руб</w:t>
            </w:r>
            <w:r>
              <w:rPr>
                <w:sz w:val="20"/>
                <w:szCs w:val="20"/>
              </w:rPr>
              <w:t>лей</w:t>
            </w:r>
            <w:r w:rsidR="00B0551D" w:rsidRPr="00B0551D">
              <w:rPr>
                <w:sz w:val="20"/>
                <w:szCs w:val="20"/>
              </w:rPr>
              <w:t>. В связи с пандемией и введением режима самоизоляции граждан не достигнуто значение целевого показателя «Общее количество туристов, посетивших Нукутский район». Установка объектов туристской навигации не осуществлялась из-за недостато</w:t>
            </w:r>
            <w:r w:rsidR="0027048C">
              <w:rPr>
                <w:sz w:val="20"/>
                <w:szCs w:val="20"/>
              </w:rPr>
              <w:t>чности средств бюджета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113FC" w:rsidRPr="00C42807" w:rsidRDefault="003113FC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42807">
              <w:rPr>
                <w:rFonts w:cs="Calibri"/>
              </w:rPr>
              <w:t>-</w:t>
            </w:r>
          </w:p>
        </w:tc>
      </w:tr>
      <w:tr w:rsidR="00E54103" w:rsidRPr="0028626C" w:rsidTr="00DC6F8F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4103" w:rsidRPr="0028626C" w:rsidRDefault="000C5F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lastRenderedPageBreak/>
              <w:t>Тактическая задача «</w:t>
            </w:r>
            <w:r w:rsidRPr="00332A55">
              <w:rPr>
                <w:b/>
                <w:sz w:val="20"/>
                <w:szCs w:val="20"/>
              </w:rPr>
              <w:t>Улучшение условий и охраны труда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2A1D47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D47" w:rsidRPr="0028626C" w:rsidRDefault="002A1D47" w:rsidP="005D020A">
            <w:pPr>
              <w:jc w:val="both"/>
              <w:rPr>
                <w:sz w:val="20"/>
                <w:szCs w:val="20"/>
                <w:highlight w:val="green"/>
              </w:rPr>
            </w:pPr>
            <w:r w:rsidRPr="00BB677A">
              <w:rPr>
                <w:bCs/>
                <w:sz w:val="20"/>
                <w:szCs w:val="20"/>
              </w:rPr>
              <w:t>Организация и проведение конкурсов по охране труда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D47" w:rsidRPr="002A1D47" w:rsidRDefault="002A1D4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1D4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D47" w:rsidRPr="002A1D47" w:rsidRDefault="002A1D4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2A1D47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D47" w:rsidRPr="00C42807" w:rsidRDefault="002A1D47" w:rsidP="005608A6">
            <w:pPr>
              <w:jc w:val="center"/>
              <w:rPr>
                <w:bCs/>
                <w:sz w:val="20"/>
                <w:szCs w:val="20"/>
              </w:rPr>
            </w:pPr>
            <w:r w:rsidRPr="00C42807">
              <w:rPr>
                <w:bCs/>
                <w:sz w:val="20"/>
                <w:szCs w:val="20"/>
              </w:rPr>
              <w:t>Управление экономического развития и труда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08A6" w:rsidRPr="005608A6" w:rsidRDefault="005608A6" w:rsidP="005608A6">
            <w:pPr>
              <w:ind w:firstLine="231"/>
              <w:jc w:val="both"/>
              <w:rPr>
                <w:sz w:val="20"/>
                <w:szCs w:val="20"/>
              </w:rPr>
            </w:pPr>
            <w:r w:rsidRPr="005608A6">
              <w:rPr>
                <w:sz w:val="20"/>
                <w:szCs w:val="20"/>
              </w:rPr>
              <w:t xml:space="preserve">Проведены районные конкурсы «Лучшая организация работы по охране труда в МО «Нукутский район» по итогам 2019 года», «Лучший специалист, ответственный по охране труда по итогам 2019 года». Подано 11 заявок, из них 7 </w:t>
            </w:r>
            <w:r w:rsidR="003C45AB">
              <w:rPr>
                <w:sz w:val="20"/>
                <w:szCs w:val="20"/>
              </w:rPr>
              <w:t xml:space="preserve">от </w:t>
            </w:r>
            <w:r w:rsidRPr="005608A6">
              <w:rPr>
                <w:sz w:val="20"/>
                <w:szCs w:val="20"/>
              </w:rPr>
              <w:t xml:space="preserve">организаций и 4 </w:t>
            </w:r>
            <w:r w:rsidR="003C45AB">
              <w:rPr>
                <w:sz w:val="20"/>
                <w:szCs w:val="20"/>
              </w:rPr>
              <w:t xml:space="preserve">от </w:t>
            </w:r>
            <w:r w:rsidRPr="005608A6">
              <w:rPr>
                <w:sz w:val="20"/>
                <w:szCs w:val="20"/>
              </w:rPr>
              <w:t>специалистов по охране труда.</w:t>
            </w:r>
          </w:p>
          <w:p w:rsidR="005608A6" w:rsidRDefault="005608A6" w:rsidP="005608A6">
            <w:pPr>
              <w:ind w:firstLine="231"/>
              <w:jc w:val="both"/>
              <w:rPr>
                <w:sz w:val="20"/>
                <w:szCs w:val="20"/>
              </w:rPr>
            </w:pPr>
            <w:r w:rsidRPr="005608A6">
              <w:rPr>
                <w:sz w:val="20"/>
                <w:szCs w:val="20"/>
              </w:rPr>
              <w:t xml:space="preserve">Также </w:t>
            </w:r>
            <w:r>
              <w:rPr>
                <w:sz w:val="20"/>
                <w:szCs w:val="20"/>
              </w:rPr>
              <w:t>организован</w:t>
            </w:r>
            <w:r w:rsidRPr="005608A6">
              <w:rPr>
                <w:sz w:val="20"/>
                <w:szCs w:val="20"/>
              </w:rPr>
              <w:t xml:space="preserve"> районный конкурс детского рисунка «Охрана труда глазами детей». Подано 7 заявок от образовательных учреждений (всего 44 рисунка). </w:t>
            </w:r>
          </w:p>
          <w:p w:rsidR="005608A6" w:rsidRPr="005608A6" w:rsidRDefault="005608A6" w:rsidP="005608A6">
            <w:pPr>
              <w:ind w:firstLine="231"/>
              <w:jc w:val="both"/>
              <w:rPr>
                <w:sz w:val="20"/>
                <w:szCs w:val="20"/>
              </w:rPr>
            </w:pPr>
            <w:r w:rsidRPr="005608A6">
              <w:rPr>
                <w:sz w:val="20"/>
                <w:szCs w:val="20"/>
              </w:rPr>
              <w:t>Районные конкурсы по охране труда профинансированы в рамках муниципальной программы «Экономическое развитие» на 2019 – 2023 годы подпрограммы 4 «Охрана труда» в размере 10,0 тыс. рублей.</w:t>
            </w:r>
          </w:p>
          <w:p w:rsidR="002A1D47" w:rsidRPr="005608A6" w:rsidRDefault="005608A6" w:rsidP="005608A6">
            <w:pPr>
              <w:ind w:firstLine="231"/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5608A6">
              <w:rPr>
                <w:sz w:val="20"/>
                <w:szCs w:val="20"/>
              </w:rPr>
              <w:t>На областные конкурсы по охране труда «Лучшая организация, индивидуальный предприниматель в Иркутской области по проведению работы в сфере охраны труда по итогам 2019 года», «Лучший городской округ (муниципальный район) Иркутской области по проведению работы в сфере охраны труда по итогам 2019 года» от МО «Нукутский район» подано 3 заявки: Администрация МО «</w:t>
            </w:r>
            <w:proofErr w:type="spellStart"/>
            <w:r w:rsidRPr="005608A6">
              <w:rPr>
                <w:sz w:val="20"/>
                <w:szCs w:val="20"/>
              </w:rPr>
              <w:t>Нукутский</w:t>
            </w:r>
            <w:proofErr w:type="spellEnd"/>
            <w:r w:rsidRPr="005608A6">
              <w:rPr>
                <w:sz w:val="20"/>
                <w:szCs w:val="20"/>
              </w:rPr>
              <w:t xml:space="preserve"> район», МБОУ </w:t>
            </w:r>
            <w:proofErr w:type="spellStart"/>
            <w:r w:rsidRPr="005608A6">
              <w:rPr>
                <w:sz w:val="20"/>
                <w:szCs w:val="20"/>
              </w:rPr>
              <w:t>Новонукутская</w:t>
            </w:r>
            <w:proofErr w:type="spellEnd"/>
            <w:r w:rsidRPr="005608A6">
              <w:rPr>
                <w:sz w:val="20"/>
                <w:szCs w:val="20"/>
              </w:rPr>
              <w:t xml:space="preserve"> СОШ, СХАО «Приморский». В областном конкурсе в номинации «Лучший городской округ (муниципальный район») Иркутской области по проведению работы в сфере охраны труда по итогам 2019 года МО «Нукутский район» занял 2 место</w:t>
            </w:r>
            <w:r w:rsidR="0027048C">
              <w:rPr>
                <w:sz w:val="20"/>
                <w:szCs w:val="20"/>
              </w:rPr>
              <w:t xml:space="preserve"> по 4 территориальной группе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1D47" w:rsidRPr="0028626C" w:rsidRDefault="002A1D47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EF27F7">
              <w:rPr>
                <w:rFonts w:cs="Calibri"/>
              </w:rPr>
              <w:t>-</w:t>
            </w:r>
          </w:p>
        </w:tc>
      </w:tr>
      <w:tr w:rsidR="007A6D97" w:rsidRPr="0028626C" w:rsidTr="00932204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A6D97" w:rsidRPr="0028626C" w:rsidRDefault="007A6D97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Pr="0038789A">
              <w:rPr>
                <w:b/>
                <w:sz w:val="20"/>
                <w:szCs w:val="20"/>
              </w:rPr>
              <w:t>Обеспечение сбалансированности и устойчивости бюджета муниципального района и сельских поселений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B540F5" w:rsidRPr="0028626C" w:rsidTr="009322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28626C" w:rsidRDefault="00B540F5" w:rsidP="00932204">
            <w:pPr>
              <w:jc w:val="both"/>
              <w:rPr>
                <w:sz w:val="20"/>
                <w:szCs w:val="20"/>
                <w:highlight w:val="green"/>
              </w:rPr>
            </w:pPr>
            <w:r w:rsidRPr="00EA0088">
              <w:rPr>
                <w:sz w:val="20"/>
                <w:szCs w:val="20"/>
              </w:rPr>
              <w:t>Формирование резервного фонда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540F5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540F5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540F5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540F5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540F5" w:rsidRDefault="00B540F5" w:rsidP="00932204">
            <w:pPr>
              <w:jc w:val="center"/>
              <w:rPr>
                <w:bCs/>
                <w:sz w:val="20"/>
                <w:szCs w:val="20"/>
              </w:rPr>
            </w:pPr>
            <w:r w:rsidRPr="00B540F5">
              <w:rPr>
                <w:bCs/>
                <w:sz w:val="20"/>
                <w:szCs w:val="20"/>
              </w:rPr>
              <w:t>МКУ «Финансовое управление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292297" w:rsidRDefault="00292297" w:rsidP="00292297">
            <w:pPr>
              <w:ind w:left="-32" w:firstLine="284"/>
              <w:jc w:val="both"/>
              <w:rPr>
                <w:sz w:val="20"/>
                <w:szCs w:val="20"/>
              </w:rPr>
            </w:pPr>
            <w:r w:rsidRPr="00292297">
              <w:rPr>
                <w:sz w:val="20"/>
                <w:szCs w:val="20"/>
              </w:rPr>
              <w:t>Резервный фонд сформирован в установленном порядке. Уровень финансового обеспечения непредвиденных расходов, в т.</w:t>
            </w:r>
            <w:r w:rsidR="003C45AB">
              <w:rPr>
                <w:sz w:val="20"/>
                <w:szCs w:val="20"/>
              </w:rPr>
              <w:t xml:space="preserve"> </w:t>
            </w:r>
            <w:r w:rsidRPr="00292297">
              <w:rPr>
                <w:sz w:val="20"/>
                <w:szCs w:val="20"/>
              </w:rPr>
              <w:t xml:space="preserve">ч. финансовые ресурсы на ликвидацию последствий стихийных бедствий и других чрезвычайных ситуаций на основании Положения о порядке расходования средств резервного фонда администрации МО «Нукутский район», утверждённого постановления Администрации МО «Нукутский район» от 24.03.2008 года № 89 </w:t>
            </w:r>
            <w:r w:rsidR="0027048C">
              <w:rPr>
                <w:sz w:val="20"/>
                <w:szCs w:val="20"/>
              </w:rPr>
              <w:t>составил 0%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540F5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40F5">
              <w:rPr>
                <w:rFonts w:cs="Calibri"/>
              </w:rPr>
              <w:t>-</w:t>
            </w:r>
          </w:p>
        </w:tc>
      </w:tr>
      <w:tr w:rsidR="00B540F5" w:rsidRPr="0028626C" w:rsidTr="009322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28626C" w:rsidRDefault="00B7496B" w:rsidP="00932204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21EA7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1EA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21EA7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21EA7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21EA7" w:rsidRDefault="00B540F5" w:rsidP="00932204">
            <w:pPr>
              <w:jc w:val="center"/>
              <w:rPr>
                <w:bCs/>
                <w:sz w:val="20"/>
                <w:szCs w:val="20"/>
              </w:rPr>
            </w:pPr>
            <w:r w:rsidRPr="00B21EA7">
              <w:rPr>
                <w:bCs/>
                <w:sz w:val="20"/>
                <w:szCs w:val="20"/>
              </w:rPr>
              <w:t xml:space="preserve">МКУ «Финансовое управление Администрации муниципального образования «Нукутский </w:t>
            </w:r>
            <w:r w:rsidRPr="00B21EA7">
              <w:rPr>
                <w:bCs/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020E0F" w:rsidRDefault="00020E0F" w:rsidP="00932204">
            <w:pPr>
              <w:ind w:left="-32" w:firstLine="284"/>
              <w:jc w:val="both"/>
              <w:rPr>
                <w:sz w:val="20"/>
                <w:szCs w:val="20"/>
              </w:rPr>
            </w:pPr>
            <w:r w:rsidRPr="00020E0F">
              <w:rPr>
                <w:sz w:val="20"/>
                <w:szCs w:val="20"/>
              </w:rPr>
              <w:lastRenderedPageBreak/>
              <w:t>В 2020 году Администрацией МО «Нукутский район» бюджетные кредиты не привлекались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540F5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40F5">
              <w:rPr>
                <w:rFonts w:cs="Calibri"/>
              </w:rPr>
              <w:t>-</w:t>
            </w:r>
          </w:p>
        </w:tc>
      </w:tr>
      <w:tr w:rsidR="00B540F5" w:rsidRPr="0028626C" w:rsidTr="009322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28626C" w:rsidRDefault="006F027D" w:rsidP="00932204">
            <w:pPr>
              <w:jc w:val="both"/>
              <w:rPr>
                <w:sz w:val="20"/>
                <w:szCs w:val="20"/>
                <w:highlight w:val="green"/>
              </w:rPr>
            </w:pPr>
            <w:r w:rsidRPr="00B20C1C">
              <w:rPr>
                <w:sz w:val="20"/>
                <w:szCs w:val="20"/>
              </w:rPr>
              <w:lastRenderedPageBreak/>
              <w:t>Предоставление сельским поселениям дотации на выравнивание бюджетной обеспеченности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8B7FD3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B7FD3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8B7FD3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B7FD3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8B7FD3" w:rsidRDefault="00B540F5" w:rsidP="00932204">
            <w:pPr>
              <w:jc w:val="center"/>
              <w:rPr>
                <w:bCs/>
                <w:sz w:val="20"/>
                <w:szCs w:val="20"/>
              </w:rPr>
            </w:pPr>
            <w:r w:rsidRPr="008B7FD3">
              <w:rPr>
                <w:bCs/>
                <w:sz w:val="20"/>
                <w:szCs w:val="20"/>
              </w:rPr>
              <w:t>МКУ «Финансовое управление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27048C" w:rsidRDefault="0027048C" w:rsidP="0027048C">
            <w:pPr>
              <w:ind w:left="-32" w:firstLine="284"/>
              <w:jc w:val="both"/>
              <w:rPr>
                <w:sz w:val="20"/>
                <w:szCs w:val="20"/>
                <w:highlight w:val="green"/>
              </w:rPr>
            </w:pPr>
            <w:r w:rsidRPr="0027048C">
              <w:rPr>
                <w:color w:val="000000"/>
                <w:sz w:val="20"/>
                <w:szCs w:val="20"/>
              </w:rPr>
              <w:t>В рамках подпрограммы «Управление муниципальными финансами»</w:t>
            </w:r>
            <w:r w:rsidRPr="002704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предоставлялись</w:t>
            </w:r>
            <w:r w:rsidRPr="0027048C">
              <w:rPr>
                <w:sz w:val="20"/>
                <w:szCs w:val="20"/>
              </w:rPr>
              <w:t xml:space="preserve"> межбюджетные трансферты муниципальным образованиям (сельским поселениям) Нукутского района в виде дотации на выравнивание бюджетной обеспеченности поселений из районного фонда финансовой поддержки поселений на 2020 год в сумме 83 588,5 тыс. рублей. Исполнение данного полномочия составило 82 676,1 тыс.</w:t>
            </w:r>
            <w:r>
              <w:rPr>
                <w:sz w:val="20"/>
                <w:szCs w:val="20"/>
              </w:rPr>
              <w:t xml:space="preserve"> </w:t>
            </w:r>
            <w:r w:rsidRPr="0027048C">
              <w:rPr>
                <w:sz w:val="20"/>
                <w:szCs w:val="20"/>
              </w:rPr>
              <w:t>рублей или 98,9 % от годового назначения, из них за счет средств областного бюджета в сумме 69 960,7 тыс.</w:t>
            </w:r>
            <w:r>
              <w:rPr>
                <w:sz w:val="20"/>
                <w:szCs w:val="20"/>
              </w:rPr>
              <w:t xml:space="preserve"> </w:t>
            </w:r>
            <w:r w:rsidRPr="0027048C">
              <w:rPr>
                <w:sz w:val="20"/>
                <w:szCs w:val="20"/>
              </w:rPr>
              <w:t>рублей (100,0 % от годового назначения), за счет средств местного бюджета в сумме 13 627,8 тыс.</w:t>
            </w:r>
            <w:r>
              <w:rPr>
                <w:sz w:val="20"/>
                <w:szCs w:val="20"/>
              </w:rPr>
              <w:t xml:space="preserve"> </w:t>
            </w:r>
            <w:r w:rsidRPr="0027048C">
              <w:rPr>
                <w:sz w:val="20"/>
                <w:szCs w:val="20"/>
              </w:rPr>
              <w:t>рублей (93,3</w:t>
            </w:r>
            <w:r>
              <w:rPr>
                <w:sz w:val="20"/>
                <w:szCs w:val="20"/>
              </w:rPr>
              <w:t xml:space="preserve"> % от годового назначения)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540F5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40F5">
              <w:rPr>
                <w:rFonts w:cs="Calibri"/>
              </w:rPr>
              <w:t>-</w:t>
            </w:r>
          </w:p>
        </w:tc>
      </w:tr>
      <w:tr w:rsidR="000C5C49" w:rsidRPr="0028626C" w:rsidTr="00932204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5C49" w:rsidRPr="0028626C" w:rsidRDefault="000C5C49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«Повышение уровня комплексного обустройства населенных пунктов, расположенных в сельской местности, объектами социальной и инженерной инфраструктуры»</w:t>
            </w:r>
          </w:p>
        </w:tc>
      </w:tr>
      <w:tr w:rsidR="00B540F5" w:rsidRPr="0028626C" w:rsidTr="009322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28626C" w:rsidRDefault="000C5C49" w:rsidP="00932204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Строительство (приобретение)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DF5FED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F5FED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DF5FED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DF5FED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28626C" w:rsidRDefault="00DF5FED" w:rsidP="00932204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BA2FF3">
              <w:rPr>
                <w:bCs/>
                <w:sz w:val="20"/>
                <w:szCs w:val="20"/>
              </w:rPr>
              <w:t>Отдел сельского хозяйства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0B3404" w:rsidRDefault="000B3404" w:rsidP="000B3404">
            <w:pPr>
              <w:ind w:left="-32" w:firstLine="284"/>
              <w:jc w:val="both"/>
              <w:rPr>
                <w:sz w:val="20"/>
                <w:szCs w:val="20"/>
              </w:rPr>
            </w:pPr>
            <w:r w:rsidRPr="000B3404">
              <w:rPr>
                <w:sz w:val="20"/>
                <w:szCs w:val="20"/>
              </w:rPr>
              <w:t xml:space="preserve">В 2020 году строительство (приобретение) </w:t>
            </w:r>
            <w:proofErr w:type="gramStart"/>
            <w:r w:rsidRPr="000B3404">
              <w:rPr>
                <w:sz w:val="20"/>
                <w:szCs w:val="20"/>
              </w:rPr>
              <w:t>жилья, предоставляемого молодым семьям и молодым специалистам по договору найма жилого помещения не осуществлялось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40F5" w:rsidRPr="00B540F5" w:rsidRDefault="00B540F5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40F5">
              <w:rPr>
                <w:rFonts w:cs="Calibri"/>
              </w:rPr>
              <w:t>-</w:t>
            </w:r>
          </w:p>
        </w:tc>
      </w:tr>
      <w:tr w:rsidR="006D3BDE" w:rsidRPr="0028626C" w:rsidTr="00DC6F8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BDE" w:rsidRPr="0028626C" w:rsidRDefault="006D3BDE" w:rsidP="005D020A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Строительство МФУК п. Новонукутский на 250 мест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BDE" w:rsidRPr="006D3BDE" w:rsidRDefault="006D3BDE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D3BDE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BDE" w:rsidRPr="006D3BDE" w:rsidRDefault="006D3BDE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D3BDE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BDE" w:rsidRPr="0028626C" w:rsidRDefault="006D3BDE" w:rsidP="00932204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BA2FF3">
              <w:rPr>
                <w:bCs/>
                <w:sz w:val="20"/>
                <w:szCs w:val="20"/>
              </w:rPr>
              <w:t>Отдел сельского хозяйства Администрации муниципального образования «Нукутский район»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BDE" w:rsidRPr="00A24AA5" w:rsidRDefault="00A24AA5" w:rsidP="00B52DFB">
            <w:pPr>
              <w:ind w:left="-32" w:firstLine="284"/>
              <w:jc w:val="both"/>
              <w:rPr>
                <w:sz w:val="20"/>
                <w:szCs w:val="20"/>
                <w:highlight w:val="green"/>
              </w:rPr>
            </w:pPr>
            <w:r w:rsidRPr="00A24AA5">
              <w:rPr>
                <w:sz w:val="20"/>
                <w:szCs w:val="20"/>
              </w:rPr>
              <w:t>В рамках муниципальной программы «Сельское хозяйство» на 2019 – 2023 годы начато строительство Многофункционального учреждения культуры в п. Новонукутский. Общая стоимость строительства составит 190,2 млн. рублей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3BDE" w:rsidRPr="00B540F5" w:rsidRDefault="006D3BDE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540F5">
              <w:rPr>
                <w:rFonts w:cs="Calibri"/>
              </w:rPr>
              <w:t>-</w:t>
            </w:r>
          </w:p>
        </w:tc>
      </w:tr>
      <w:tr w:rsidR="00DB15AF" w:rsidRPr="0028626C" w:rsidTr="00932204">
        <w:trPr>
          <w:trHeight w:val="197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5AF" w:rsidRPr="0028626C" w:rsidRDefault="00DB15AF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Pr="00D35146">
              <w:rPr>
                <w:b/>
                <w:sz w:val="20"/>
                <w:szCs w:val="20"/>
              </w:rPr>
              <w:t>Обеспечение организационных, информационных и методических условий для продуктивной деятельности агропромышленного комплекса Нукутского района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716479" w:rsidRPr="0028626C" w:rsidTr="009322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28626C" w:rsidRDefault="00716479" w:rsidP="005D020A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9F428C">
              <w:rPr>
                <w:sz w:val="20"/>
                <w:szCs w:val="20"/>
              </w:rPr>
              <w:t>Проведение конкурса на выявление лучшего участника районной сельскохозяйственной ярмарки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C13358" w:rsidRDefault="0071647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13358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C13358" w:rsidRDefault="0071647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13358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28626C" w:rsidRDefault="00716479" w:rsidP="00932204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BA2FF3">
              <w:rPr>
                <w:bCs/>
                <w:sz w:val="20"/>
                <w:szCs w:val="20"/>
              </w:rPr>
              <w:t>Отдел сельского хозяйства Администрации муниципального образования «Нукутский район»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346368" w:rsidRDefault="00716479" w:rsidP="00A57027">
            <w:pPr>
              <w:ind w:left="-32" w:firstLine="284"/>
              <w:jc w:val="both"/>
              <w:rPr>
                <w:color w:val="000000"/>
                <w:sz w:val="20"/>
                <w:szCs w:val="20"/>
              </w:rPr>
            </w:pPr>
            <w:r w:rsidRPr="00346368">
              <w:rPr>
                <w:color w:val="000000"/>
                <w:sz w:val="20"/>
                <w:szCs w:val="20"/>
              </w:rPr>
              <w:t>В октябре 2020 года была проведена районная сельскохозяйственная ярмарка с одновременным проведением конкурса на выявление лучшего участника ярмарки и районный трудовой конкурс среди работников АПК. Так, победителями стали:</w:t>
            </w:r>
          </w:p>
          <w:p w:rsidR="00716479" w:rsidRPr="00A57027" w:rsidRDefault="00716479" w:rsidP="00A57027">
            <w:pPr>
              <w:pStyle w:val="a4"/>
              <w:numPr>
                <w:ilvl w:val="0"/>
                <w:numId w:val="11"/>
              </w:numPr>
              <w:tabs>
                <w:tab w:val="left" w:pos="514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A57027">
              <w:rPr>
                <w:sz w:val="20"/>
                <w:szCs w:val="20"/>
              </w:rPr>
              <w:t xml:space="preserve">среди школ: МБОУ </w:t>
            </w:r>
            <w:proofErr w:type="spellStart"/>
            <w:r w:rsidRPr="00A57027">
              <w:rPr>
                <w:sz w:val="20"/>
                <w:szCs w:val="20"/>
              </w:rPr>
              <w:t>Тангутская</w:t>
            </w:r>
            <w:proofErr w:type="spellEnd"/>
            <w:r w:rsidRPr="00A57027">
              <w:rPr>
                <w:sz w:val="20"/>
                <w:szCs w:val="20"/>
              </w:rPr>
              <w:t xml:space="preserve"> СОШ;</w:t>
            </w:r>
          </w:p>
          <w:p w:rsidR="00716479" w:rsidRPr="00A57027" w:rsidRDefault="00716479" w:rsidP="00A57027">
            <w:pPr>
              <w:pStyle w:val="a4"/>
              <w:numPr>
                <w:ilvl w:val="0"/>
                <w:numId w:val="11"/>
              </w:numPr>
              <w:tabs>
                <w:tab w:val="left" w:pos="514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A57027">
              <w:rPr>
                <w:sz w:val="20"/>
                <w:szCs w:val="20"/>
              </w:rPr>
              <w:t>среди ЛПХ: Дамбинова Л.А.;</w:t>
            </w:r>
          </w:p>
          <w:p w:rsidR="00716479" w:rsidRDefault="00716479" w:rsidP="00A57027">
            <w:pPr>
              <w:pStyle w:val="a4"/>
              <w:numPr>
                <w:ilvl w:val="0"/>
                <w:numId w:val="11"/>
              </w:numPr>
              <w:tabs>
                <w:tab w:val="left" w:pos="514"/>
              </w:tabs>
              <w:ind w:left="0" w:firstLine="231"/>
              <w:jc w:val="both"/>
              <w:rPr>
                <w:sz w:val="20"/>
                <w:szCs w:val="20"/>
              </w:rPr>
            </w:pPr>
            <w:r w:rsidRPr="00A57027">
              <w:rPr>
                <w:sz w:val="20"/>
                <w:szCs w:val="20"/>
              </w:rPr>
              <w:t xml:space="preserve">среди КФХ: ИП Глава КФХ </w:t>
            </w:r>
            <w:proofErr w:type="spellStart"/>
            <w:r w:rsidRPr="00A57027">
              <w:rPr>
                <w:sz w:val="20"/>
                <w:szCs w:val="20"/>
              </w:rPr>
              <w:t>Жербаков</w:t>
            </w:r>
            <w:proofErr w:type="spellEnd"/>
            <w:r w:rsidRPr="00A57027">
              <w:rPr>
                <w:sz w:val="20"/>
                <w:szCs w:val="20"/>
              </w:rPr>
              <w:t xml:space="preserve"> А.В.</w:t>
            </w:r>
          </w:p>
          <w:p w:rsidR="00716479" w:rsidRDefault="00716479" w:rsidP="00346368">
            <w:pPr>
              <w:pStyle w:val="a4"/>
              <w:tabs>
                <w:tab w:val="left" w:pos="514"/>
              </w:tabs>
              <w:ind w:left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призовой фонд составил 30,0 тыс. рублей.</w:t>
            </w:r>
          </w:p>
          <w:p w:rsidR="00716479" w:rsidRPr="00A57027" w:rsidRDefault="00716479" w:rsidP="00716479">
            <w:pPr>
              <w:pStyle w:val="a4"/>
              <w:tabs>
                <w:tab w:val="left" w:pos="514"/>
              </w:tabs>
              <w:ind w:left="0" w:firstLine="2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ноябре 2020 года в торжественной обстановке состоялось чествование передовиков сельского хозяйства и празднование Дня работников сельского хозяйства и перерабатывающей промышленности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28626C" w:rsidRDefault="0071647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green"/>
              </w:rPr>
            </w:pPr>
            <w:r w:rsidRPr="00CE60C3">
              <w:rPr>
                <w:rFonts w:cs="Calibri"/>
              </w:rPr>
              <w:lastRenderedPageBreak/>
              <w:t>-</w:t>
            </w:r>
          </w:p>
        </w:tc>
      </w:tr>
      <w:tr w:rsidR="00716479" w:rsidRPr="0028626C" w:rsidTr="009322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28626C" w:rsidRDefault="00716479" w:rsidP="0040385A">
            <w:pPr>
              <w:jc w:val="both"/>
              <w:rPr>
                <w:sz w:val="20"/>
                <w:szCs w:val="20"/>
                <w:highlight w:val="green"/>
              </w:rPr>
            </w:pPr>
            <w:r w:rsidRPr="009F428C">
              <w:rPr>
                <w:bCs/>
                <w:sz w:val="20"/>
                <w:szCs w:val="20"/>
              </w:rPr>
              <w:t>Проведение районного трудового соревнования среди работников АПК по итогам года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427B17" w:rsidRDefault="0071647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27B17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427B17" w:rsidRDefault="0071647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427B17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28626C" w:rsidRDefault="00716479" w:rsidP="00932204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BA2FF3">
              <w:rPr>
                <w:bCs/>
                <w:sz w:val="20"/>
                <w:szCs w:val="20"/>
              </w:rPr>
              <w:t xml:space="preserve">Отдел сельского хозяйства Администрации </w:t>
            </w:r>
            <w:r w:rsidRPr="00BA2FF3">
              <w:rPr>
                <w:bCs/>
                <w:sz w:val="20"/>
                <w:szCs w:val="20"/>
              </w:rPr>
              <w:lastRenderedPageBreak/>
              <w:t>муниципального образования «Нукутский район»</w:t>
            </w:r>
          </w:p>
        </w:tc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28626C" w:rsidRDefault="00716479" w:rsidP="0040385A">
            <w:pPr>
              <w:tabs>
                <w:tab w:val="left" w:pos="514"/>
              </w:tabs>
              <w:ind w:left="-32" w:firstLine="231"/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16479" w:rsidRPr="00716479" w:rsidRDefault="00716479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16479">
              <w:rPr>
                <w:rFonts w:cs="Calibri"/>
              </w:rPr>
              <w:t>-</w:t>
            </w:r>
          </w:p>
        </w:tc>
      </w:tr>
      <w:tr w:rsidR="00B732B1" w:rsidRPr="0028626C" w:rsidTr="009322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28626C" w:rsidRDefault="00B732B1" w:rsidP="0040385A">
            <w:pPr>
              <w:jc w:val="both"/>
              <w:rPr>
                <w:sz w:val="20"/>
                <w:szCs w:val="20"/>
                <w:highlight w:val="green"/>
              </w:rPr>
            </w:pPr>
            <w:r w:rsidRPr="009F428C">
              <w:rPr>
                <w:bCs/>
                <w:sz w:val="20"/>
                <w:szCs w:val="20"/>
              </w:rPr>
              <w:lastRenderedPageBreak/>
              <w:t>Проведение районного конкурса профессионального мастерства на звание «Лучший пахарь»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134D65" w:rsidRDefault="00B732B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34D65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134D65" w:rsidRDefault="00B732B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34D65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28626C" w:rsidRDefault="00B732B1" w:rsidP="00932204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BA2FF3">
              <w:rPr>
                <w:bCs/>
                <w:sz w:val="20"/>
                <w:szCs w:val="20"/>
              </w:rPr>
              <w:t>Отдел сельского хозяйства Администрации муниципального образования «Нукутский район»</w:t>
            </w:r>
          </w:p>
        </w:tc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BD7C99" w:rsidRDefault="00B732B1" w:rsidP="0040385A">
            <w:pPr>
              <w:tabs>
                <w:tab w:val="left" w:pos="514"/>
              </w:tabs>
              <w:ind w:left="-32" w:firstLine="231"/>
              <w:jc w:val="both"/>
              <w:rPr>
                <w:sz w:val="20"/>
                <w:szCs w:val="20"/>
              </w:rPr>
            </w:pPr>
            <w:r w:rsidRPr="00BD7C99">
              <w:rPr>
                <w:sz w:val="20"/>
                <w:szCs w:val="20"/>
              </w:rPr>
              <w:t xml:space="preserve">Проведение районных конкурсов </w:t>
            </w:r>
            <w:r w:rsidRPr="00BD7C99">
              <w:rPr>
                <w:bCs/>
                <w:sz w:val="20"/>
                <w:szCs w:val="20"/>
              </w:rPr>
              <w:t>профессионального мастерства на звание «Лучший пахарь» и «Лучший по профессии среди операторов машинного доения коров»</w:t>
            </w:r>
            <w:r w:rsidR="00BD7C99" w:rsidRPr="00BD7C99">
              <w:rPr>
                <w:bCs/>
                <w:sz w:val="20"/>
                <w:szCs w:val="20"/>
              </w:rPr>
              <w:t xml:space="preserve"> было отменено в связи со сложившейся неблагоприятной санитарно-эпидемиологической ситуацией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716479" w:rsidRDefault="00B732B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16479">
              <w:rPr>
                <w:rFonts w:cs="Calibri"/>
              </w:rPr>
              <w:t>-</w:t>
            </w:r>
          </w:p>
        </w:tc>
      </w:tr>
      <w:tr w:rsidR="00B732B1" w:rsidRPr="0028626C" w:rsidTr="0093220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28626C" w:rsidRDefault="00B732B1" w:rsidP="0040385A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9F428C">
              <w:rPr>
                <w:bCs/>
                <w:sz w:val="20"/>
                <w:szCs w:val="20"/>
              </w:rPr>
              <w:t>Проведение районного конкурса «Лучший по профессии среди операторов машинного доения коров»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134D65" w:rsidRDefault="00B732B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34D65">
              <w:rPr>
                <w:rFonts w:cs="Calibri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134D65" w:rsidRDefault="00B732B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134D65">
              <w:rPr>
                <w:rFonts w:cs="Calibri"/>
                <w:sz w:val="20"/>
                <w:szCs w:val="20"/>
              </w:rPr>
              <w:t>01.01.2020 – 31.12.2020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28626C" w:rsidRDefault="00B732B1" w:rsidP="00932204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BA2FF3">
              <w:rPr>
                <w:bCs/>
                <w:sz w:val="20"/>
                <w:szCs w:val="20"/>
              </w:rPr>
              <w:t>Отдел сельского хозяйства Администрации муниципального образования «Нукутский район»</w:t>
            </w:r>
          </w:p>
        </w:tc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28626C" w:rsidRDefault="00B732B1" w:rsidP="007C1EDD">
            <w:pPr>
              <w:ind w:left="-32" w:firstLine="231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732B1" w:rsidRPr="00716479" w:rsidRDefault="00B732B1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16479">
              <w:rPr>
                <w:rFonts w:cs="Calibri"/>
              </w:rPr>
              <w:t>-</w:t>
            </w:r>
          </w:p>
        </w:tc>
      </w:tr>
    </w:tbl>
    <w:p w:rsidR="0018678A" w:rsidRPr="00EF1037" w:rsidRDefault="0018678A" w:rsidP="0018678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EF1037">
        <w:rPr>
          <w:rFonts w:cs="Calibri"/>
        </w:rPr>
        <w:t>Таблица 2</w:t>
      </w:r>
    </w:p>
    <w:p w:rsidR="0018678A" w:rsidRPr="00EF1037" w:rsidRDefault="0018678A" w:rsidP="0018678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1F2607" w:rsidRPr="00EF1037" w:rsidRDefault="001F2607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EF1037">
        <w:rPr>
          <w:rFonts w:cs="Calibri"/>
        </w:rPr>
        <w:t xml:space="preserve">Отчёт о достижении плановых значений показателей Плана мероприятий по реализации </w:t>
      </w:r>
    </w:p>
    <w:p w:rsidR="00EE6B0F" w:rsidRPr="00EF1037" w:rsidRDefault="001F2607" w:rsidP="00EE6B0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EF1037">
        <w:rPr>
          <w:rFonts w:cs="Calibri"/>
        </w:rPr>
        <w:t>Стратегии социально-экономического развития муниципального образования «Нукутский район»</w:t>
      </w:r>
    </w:p>
    <w:p w:rsidR="00EE6B0F" w:rsidRPr="00EF1037" w:rsidRDefault="00EE6B0F" w:rsidP="00EE6B0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706"/>
        <w:gridCol w:w="1701"/>
        <w:gridCol w:w="1701"/>
        <w:gridCol w:w="1701"/>
        <w:gridCol w:w="3260"/>
      </w:tblGrid>
      <w:tr w:rsidR="00EE6B0F" w:rsidRPr="003C45AB" w:rsidTr="00617517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Ожидаемый результат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Причины недостижения планового значения показателя</w:t>
            </w:r>
          </w:p>
        </w:tc>
      </w:tr>
      <w:tr w:rsidR="00EE6B0F" w:rsidRPr="003C45AB" w:rsidTr="00617517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значения показателя, ед.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E6B0F" w:rsidRPr="003C45AB" w:rsidTr="003C45AB">
        <w:trPr>
          <w:trHeight w:val="1126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фактическое 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3C45AB">
              <w:rPr>
                <w:rFonts w:cs="Calibri"/>
                <w:sz w:val="20"/>
                <w:szCs w:val="20"/>
              </w:rPr>
              <w:t>отклонение фактического значения от планового значения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B0F" w:rsidRPr="003C45AB" w:rsidRDefault="00EE6B0F" w:rsidP="00B52D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891859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859" w:rsidRPr="00A33D7B" w:rsidRDefault="00891859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>Стратегическая задача «Создание благоприятных условий для проживания населения»</w:t>
            </w:r>
          </w:p>
        </w:tc>
      </w:tr>
      <w:tr w:rsidR="00891859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1859" w:rsidRPr="00061F8F" w:rsidRDefault="00891859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>Тактическая задача «</w:t>
            </w:r>
            <w:r w:rsidRPr="00061F8F">
              <w:rPr>
                <w:b/>
                <w:sz w:val="20"/>
                <w:szCs w:val="20"/>
              </w:rPr>
              <w:t>Создание условий для полноценной организации дошкольного, общего и дополнительного образования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243080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891859" w:rsidRDefault="00243080" w:rsidP="00940DB8">
            <w:pPr>
              <w:jc w:val="both"/>
              <w:rPr>
                <w:bCs/>
                <w:sz w:val="20"/>
                <w:szCs w:val="20"/>
              </w:rPr>
            </w:pPr>
            <w:r w:rsidRPr="00891859">
              <w:rPr>
                <w:bCs/>
                <w:sz w:val="20"/>
                <w:szCs w:val="20"/>
              </w:rPr>
              <w:t>Обеспечение деятельности детских дошкольных учреждений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891859" w:rsidRDefault="00891859" w:rsidP="00E87620">
            <w:pPr>
              <w:jc w:val="both"/>
              <w:rPr>
                <w:bCs/>
                <w:sz w:val="20"/>
                <w:szCs w:val="20"/>
              </w:rPr>
            </w:pPr>
            <w:r w:rsidRPr="00891859">
              <w:rPr>
                <w:bCs/>
                <w:sz w:val="20"/>
                <w:szCs w:val="20"/>
              </w:rPr>
              <w:t>Охват детей в возрасте от 1,5 до 7 лет услугами муниципальных дошкольных образовательных учреждений,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891859" w:rsidRDefault="00891859" w:rsidP="005D4EA0">
            <w:pPr>
              <w:jc w:val="center"/>
              <w:rPr>
                <w:bCs/>
                <w:sz w:val="20"/>
                <w:szCs w:val="20"/>
              </w:rPr>
            </w:pPr>
            <w:r w:rsidRPr="00891859">
              <w:rPr>
                <w:bCs/>
                <w:sz w:val="20"/>
                <w:szCs w:val="20"/>
              </w:rPr>
              <w:t>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891859" w:rsidRDefault="00891859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891859">
              <w:rPr>
                <w:rFonts w:cs="Calibri"/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28626C" w:rsidRDefault="00891859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891859">
              <w:rPr>
                <w:rFonts w:cs="Calibri"/>
                <w:sz w:val="20"/>
                <w:szCs w:val="20"/>
              </w:rPr>
              <w:t>7,6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891859" w:rsidRDefault="00243080" w:rsidP="00761117">
            <w:pPr>
              <w:jc w:val="both"/>
              <w:rPr>
                <w:color w:val="000000"/>
                <w:sz w:val="20"/>
                <w:szCs w:val="20"/>
              </w:rPr>
            </w:pPr>
            <w:r w:rsidRPr="00891859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9322B3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2B3" w:rsidRPr="009322B3" w:rsidRDefault="009322B3" w:rsidP="00940DB8">
            <w:pPr>
              <w:jc w:val="both"/>
              <w:rPr>
                <w:bCs/>
                <w:sz w:val="20"/>
                <w:szCs w:val="20"/>
              </w:rPr>
            </w:pPr>
            <w:r w:rsidRPr="009322B3">
              <w:rPr>
                <w:bCs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2B3" w:rsidRPr="0028626C" w:rsidRDefault="009322B3" w:rsidP="00E87620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6232C1">
              <w:rPr>
                <w:bCs/>
                <w:sz w:val="20"/>
                <w:szCs w:val="20"/>
              </w:rPr>
              <w:t xml:space="preserve">Удельный вес численности населения в возрасте от 7 до 17 лет, охваченного </w:t>
            </w:r>
            <w:r w:rsidRPr="006232C1">
              <w:rPr>
                <w:bCs/>
                <w:sz w:val="20"/>
                <w:szCs w:val="20"/>
              </w:rPr>
              <w:lastRenderedPageBreak/>
              <w:t>образованием, в общей численности населения в возрасте от 7 до 17 лет,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2B3" w:rsidRPr="0028626C" w:rsidRDefault="009322B3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9322B3">
              <w:rPr>
                <w:bCs/>
                <w:sz w:val="20"/>
                <w:szCs w:val="20"/>
              </w:rPr>
              <w:lastRenderedPageBreak/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2B3" w:rsidRPr="0069085F" w:rsidRDefault="009322B3" w:rsidP="00932204">
            <w:pPr>
              <w:jc w:val="center"/>
              <w:rPr>
                <w:sz w:val="20"/>
                <w:szCs w:val="20"/>
              </w:rPr>
            </w:pPr>
            <w:r w:rsidRPr="0069085F">
              <w:rPr>
                <w:sz w:val="20"/>
                <w:szCs w:val="20"/>
              </w:rPr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2B3" w:rsidRPr="0069085F" w:rsidRDefault="009322B3" w:rsidP="00932204">
            <w:pPr>
              <w:jc w:val="center"/>
              <w:rPr>
                <w:sz w:val="20"/>
                <w:szCs w:val="20"/>
              </w:rPr>
            </w:pPr>
            <w:r w:rsidRPr="0069085F">
              <w:rPr>
                <w:sz w:val="20"/>
                <w:szCs w:val="20"/>
              </w:rPr>
              <w:t>-11,5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22B3" w:rsidRPr="009322B3" w:rsidRDefault="009322B3" w:rsidP="005D4EA0">
            <w:pPr>
              <w:jc w:val="both"/>
              <w:rPr>
                <w:sz w:val="20"/>
                <w:szCs w:val="20"/>
              </w:rPr>
            </w:pPr>
            <w:r w:rsidRPr="0069085F">
              <w:rPr>
                <w:sz w:val="20"/>
                <w:szCs w:val="20"/>
              </w:rPr>
              <w:t xml:space="preserve">Недостижение планируемого показателя обусловлено тем, что в </w:t>
            </w:r>
            <w:r w:rsidRPr="0069085F">
              <w:rPr>
                <w:sz w:val="20"/>
                <w:szCs w:val="20"/>
              </w:rPr>
              <w:lastRenderedPageBreak/>
              <w:t>общую численность населения в возрасте от 7 до 17 лет учтены люди, фактически не проживающие на территории района</w:t>
            </w:r>
          </w:p>
        </w:tc>
      </w:tr>
      <w:tr w:rsidR="00243080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9322B3" w:rsidRDefault="00243080" w:rsidP="00940DB8">
            <w:pPr>
              <w:jc w:val="both"/>
              <w:rPr>
                <w:bCs/>
                <w:sz w:val="20"/>
                <w:szCs w:val="20"/>
              </w:rPr>
            </w:pPr>
            <w:r w:rsidRPr="009322B3">
              <w:rPr>
                <w:bCs/>
                <w:sz w:val="20"/>
                <w:szCs w:val="20"/>
              </w:rPr>
              <w:lastRenderedPageBreak/>
              <w:t>Обеспечение деятельности учреждений дополнительного образования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28626C" w:rsidRDefault="005D67A4" w:rsidP="00E87620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6232C1">
              <w:rPr>
                <w:bCs/>
                <w:sz w:val="20"/>
                <w:szCs w:val="20"/>
              </w:rPr>
              <w:t xml:space="preserve">Сохранение контингента </w:t>
            </w:r>
            <w:proofErr w:type="gramStart"/>
            <w:r w:rsidRPr="006232C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6232C1">
              <w:rPr>
                <w:bCs/>
                <w:sz w:val="20"/>
                <w:szCs w:val="20"/>
              </w:rPr>
              <w:t xml:space="preserve"> услугами дополнительного образования,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5D67A4" w:rsidRDefault="005D67A4" w:rsidP="005D4EA0">
            <w:pPr>
              <w:jc w:val="center"/>
              <w:rPr>
                <w:sz w:val="20"/>
                <w:szCs w:val="20"/>
              </w:rPr>
            </w:pPr>
            <w:r w:rsidRPr="005D67A4">
              <w:rPr>
                <w:sz w:val="20"/>
                <w:szCs w:val="20"/>
              </w:rPr>
              <w:t>100</w:t>
            </w:r>
            <w:r w:rsidR="00243080" w:rsidRPr="005D67A4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5D67A4" w:rsidRDefault="005D67A4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D67A4">
              <w:rPr>
                <w:rFonts w:cs="Calibri"/>
                <w:sz w:val="20"/>
                <w:szCs w:val="20"/>
              </w:rPr>
              <w:t>100</w:t>
            </w:r>
            <w:r w:rsidR="00243080" w:rsidRPr="005D67A4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5D67A4" w:rsidRDefault="00243080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5D67A4">
              <w:rPr>
                <w:rFonts w:cs="Calibri"/>
                <w:sz w:val="20"/>
                <w:szCs w:val="20"/>
              </w:rPr>
              <w:t>0</w:t>
            </w:r>
            <w:r w:rsidR="005D67A4" w:rsidRPr="005D67A4">
              <w:rPr>
                <w:rFonts w:cs="Calibri"/>
                <w:sz w:val="20"/>
                <w:szCs w:val="20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3080" w:rsidRPr="005D67A4" w:rsidRDefault="00243080" w:rsidP="005D4EA0">
            <w:pPr>
              <w:jc w:val="both"/>
              <w:rPr>
                <w:color w:val="000000"/>
                <w:sz w:val="20"/>
                <w:szCs w:val="20"/>
              </w:rPr>
            </w:pPr>
            <w:r w:rsidRPr="005D67A4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95309D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09D" w:rsidRPr="0028626C" w:rsidRDefault="0095309D" w:rsidP="00940DB8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6232C1">
              <w:rPr>
                <w:bCs/>
                <w:sz w:val="20"/>
                <w:szCs w:val="20"/>
              </w:rPr>
              <w:t>Капитальные ремонты в образовательных организациях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09D" w:rsidRPr="0028626C" w:rsidRDefault="0095309D" w:rsidP="00E87620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6232C1">
              <w:rPr>
                <w:bCs/>
                <w:sz w:val="20"/>
                <w:szCs w:val="20"/>
              </w:rPr>
              <w:t>Доля образовательных организаций, нуждающихся в проведении капитального ремонта,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09D" w:rsidRPr="0028626C" w:rsidRDefault="0095309D" w:rsidP="005D4EA0">
            <w:pPr>
              <w:jc w:val="center"/>
              <w:rPr>
                <w:sz w:val="20"/>
                <w:szCs w:val="20"/>
                <w:highlight w:val="green"/>
              </w:rPr>
            </w:pPr>
            <w:r w:rsidRPr="0095309D">
              <w:rPr>
                <w:sz w:val="20"/>
                <w:szCs w:val="20"/>
              </w:rPr>
              <w:t>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09D" w:rsidRPr="00B83F4B" w:rsidRDefault="0095309D" w:rsidP="00932204">
            <w:pPr>
              <w:jc w:val="center"/>
              <w:rPr>
                <w:sz w:val="20"/>
                <w:szCs w:val="20"/>
              </w:rPr>
            </w:pPr>
            <w:r w:rsidRPr="00B83F4B">
              <w:rPr>
                <w:sz w:val="20"/>
                <w:szCs w:val="20"/>
              </w:rPr>
              <w:t>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09D" w:rsidRPr="00B83F4B" w:rsidRDefault="0095309D" w:rsidP="00932204">
            <w:pPr>
              <w:jc w:val="center"/>
              <w:rPr>
                <w:sz w:val="20"/>
                <w:szCs w:val="20"/>
              </w:rPr>
            </w:pPr>
            <w:r w:rsidRPr="00B83F4B">
              <w:rPr>
                <w:sz w:val="20"/>
                <w:szCs w:val="20"/>
              </w:rPr>
              <w:t>-14,5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309D" w:rsidRPr="0095309D" w:rsidRDefault="0095309D" w:rsidP="005D4EA0">
            <w:pPr>
              <w:jc w:val="both"/>
              <w:rPr>
                <w:sz w:val="20"/>
                <w:szCs w:val="20"/>
              </w:rPr>
            </w:pPr>
            <w:r w:rsidRPr="00B83F4B">
              <w:rPr>
                <w:sz w:val="20"/>
                <w:szCs w:val="20"/>
              </w:rPr>
              <w:t xml:space="preserve">Недостижение целевого показателя обусловлено физическим износом зданий и сооружений </w:t>
            </w:r>
          </w:p>
        </w:tc>
      </w:tr>
      <w:tr w:rsidR="00BD10D0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28626C" w:rsidRDefault="00CA1692" w:rsidP="00940DB8">
            <w:pPr>
              <w:jc w:val="both"/>
              <w:rPr>
                <w:sz w:val="20"/>
                <w:szCs w:val="20"/>
                <w:highlight w:val="green"/>
              </w:rPr>
            </w:pPr>
            <w:r w:rsidRPr="009B1CFD">
              <w:rPr>
                <w:bCs/>
                <w:sz w:val="20"/>
                <w:szCs w:val="20"/>
              </w:rPr>
              <w:t>Субсидия на приобретение вычислительной техники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28626C" w:rsidRDefault="00CA1692" w:rsidP="00E87620">
            <w:pPr>
              <w:jc w:val="both"/>
              <w:rPr>
                <w:sz w:val="20"/>
                <w:szCs w:val="20"/>
                <w:highlight w:val="green"/>
              </w:rPr>
            </w:pPr>
            <w:r w:rsidRPr="009B1CFD">
              <w:rPr>
                <w:bCs/>
                <w:sz w:val="20"/>
                <w:szCs w:val="20"/>
              </w:rPr>
              <w:t>Доля образовательных организаций (школы), получивших субсидию на приобретение вычислительной техники, от общего количества образовательных организаций (школы),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CA1692" w:rsidRDefault="00DF1AC8" w:rsidP="005D4E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CA1692" w:rsidRDefault="00CA1692" w:rsidP="007611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A1692">
              <w:rPr>
                <w:rFonts w:cs="Calibri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CA1692" w:rsidRDefault="00CA1692" w:rsidP="00DF1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A1692">
              <w:rPr>
                <w:rFonts w:cs="Calibri"/>
                <w:sz w:val="20"/>
                <w:szCs w:val="20"/>
              </w:rPr>
              <w:t>-</w:t>
            </w:r>
            <w:r w:rsidR="00DF1AC8">
              <w:rPr>
                <w:rFonts w:cs="Calibri"/>
                <w:sz w:val="20"/>
                <w:szCs w:val="20"/>
              </w:rPr>
              <w:t>37,9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0D0" w:rsidRPr="00C17CEE" w:rsidRDefault="00C17CEE" w:rsidP="00C17C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17CEE">
              <w:rPr>
                <w:rFonts w:cs="Calibri"/>
                <w:sz w:val="20"/>
                <w:szCs w:val="20"/>
              </w:rPr>
              <w:t xml:space="preserve">Недостижение показателя обусловлено несвоевременной корректировкой установленного значения </w:t>
            </w:r>
          </w:p>
        </w:tc>
      </w:tr>
      <w:tr w:rsidR="00CA1692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1692" w:rsidRPr="0028626C" w:rsidRDefault="00CA1692" w:rsidP="00932204">
            <w:pPr>
              <w:jc w:val="both"/>
              <w:rPr>
                <w:sz w:val="20"/>
                <w:szCs w:val="20"/>
                <w:highlight w:val="green"/>
              </w:rPr>
            </w:pPr>
            <w:r w:rsidRPr="009B1CFD">
              <w:rPr>
                <w:bCs/>
                <w:sz w:val="20"/>
                <w:szCs w:val="20"/>
              </w:rPr>
              <w:t>Реализация муниципальных проектов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1692" w:rsidRPr="0028626C" w:rsidRDefault="00CA1692" w:rsidP="00932204">
            <w:pPr>
              <w:jc w:val="both"/>
              <w:rPr>
                <w:sz w:val="20"/>
                <w:szCs w:val="20"/>
                <w:highlight w:val="green"/>
              </w:rPr>
            </w:pPr>
            <w:r w:rsidRPr="009B1CFD">
              <w:rPr>
                <w:bCs/>
                <w:sz w:val="20"/>
                <w:szCs w:val="20"/>
              </w:rPr>
              <w:t>Доля освоенных средств, выделенных на реализацию муниципальных проектов, 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1692" w:rsidRPr="00CA1692" w:rsidRDefault="00CA1692" w:rsidP="00932204">
            <w:pPr>
              <w:jc w:val="center"/>
              <w:rPr>
                <w:bCs/>
                <w:sz w:val="20"/>
                <w:szCs w:val="20"/>
              </w:rPr>
            </w:pPr>
            <w:r w:rsidRPr="00CA169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1692" w:rsidRPr="00CA1692" w:rsidRDefault="00CA1692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A1692">
              <w:rPr>
                <w:rFonts w:cs="Calibri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1692" w:rsidRPr="00CA1692" w:rsidRDefault="00CA1692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A1692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1692" w:rsidRPr="00455611" w:rsidRDefault="00CA1692" w:rsidP="00CA1692">
            <w:pPr>
              <w:jc w:val="both"/>
              <w:rPr>
                <w:sz w:val="20"/>
                <w:szCs w:val="20"/>
              </w:rPr>
            </w:pPr>
            <w:r w:rsidRPr="00455611">
              <w:rPr>
                <w:sz w:val="20"/>
                <w:szCs w:val="20"/>
              </w:rPr>
              <w:t>Планируемый результат достигнут</w:t>
            </w:r>
          </w:p>
          <w:p w:rsidR="00CA1692" w:rsidRPr="0028626C" w:rsidRDefault="00CA1692" w:rsidP="0093220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highlight w:val="green"/>
              </w:rPr>
            </w:pPr>
          </w:p>
        </w:tc>
      </w:tr>
      <w:tr w:rsidR="00C17CEE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7CEE" w:rsidRPr="0028626C" w:rsidRDefault="00C17CEE" w:rsidP="00932204">
            <w:pPr>
              <w:jc w:val="both"/>
              <w:rPr>
                <w:sz w:val="20"/>
                <w:szCs w:val="20"/>
                <w:highlight w:val="green"/>
              </w:rPr>
            </w:pPr>
            <w:r w:rsidRPr="009B1CFD">
              <w:rPr>
                <w:bCs/>
                <w:sz w:val="20"/>
                <w:szCs w:val="20"/>
              </w:rPr>
              <w:t>Субсидия на приобретение средств обучения (мебели для занятий) для учебных классов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7CEE" w:rsidRPr="0028626C" w:rsidRDefault="00C17CEE" w:rsidP="00932204">
            <w:pPr>
              <w:jc w:val="both"/>
              <w:rPr>
                <w:sz w:val="20"/>
                <w:szCs w:val="20"/>
                <w:highlight w:val="green"/>
              </w:rPr>
            </w:pPr>
            <w:r w:rsidRPr="009B1CFD">
              <w:rPr>
                <w:bCs/>
                <w:sz w:val="20"/>
                <w:szCs w:val="20"/>
              </w:rPr>
              <w:t xml:space="preserve">Доля образовательных организаций (школы), получивших субсидию на приобретение </w:t>
            </w:r>
            <w:r>
              <w:rPr>
                <w:bCs/>
                <w:sz w:val="20"/>
                <w:szCs w:val="20"/>
              </w:rPr>
              <w:t>средств обучения (мебели для занятий) для учебных классов</w:t>
            </w:r>
            <w:r w:rsidRPr="009B1CFD">
              <w:rPr>
                <w:bCs/>
                <w:sz w:val="20"/>
                <w:szCs w:val="20"/>
              </w:rPr>
              <w:t>, от общего количества образовательных организаций (</w:t>
            </w:r>
            <w:r w:rsidRPr="00AE7A5F">
              <w:rPr>
                <w:bCs/>
                <w:sz w:val="20"/>
                <w:szCs w:val="20"/>
              </w:rPr>
              <w:t>школы),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7CEE" w:rsidRPr="00CA1692" w:rsidRDefault="00C17CEE" w:rsidP="00DF1AC8">
            <w:pPr>
              <w:jc w:val="center"/>
              <w:rPr>
                <w:bCs/>
                <w:sz w:val="20"/>
                <w:szCs w:val="20"/>
              </w:rPr>
            </w:pPr>
            <w:r w:rsidRPr="00CA1692">
              <w:rPr>
                <w:bCs/>
                <w:sz w:val="20"/>
                <w:szCs w:val="20"/>
              </w:rPr>
              <w:t>13,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7CEE" w:rsidRPr="00CA1692" w:rsidRDefault="00C17CEE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A1692">
              <w:rPr>
                <w:rFonts w:cs="Calibri"/>
                <w:sz w:val="20"/>
                <w:szCs w:val="20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7CEE" w:rsidRPr="00CA1692" w:rsidRDefault="00C17CEE" w:rsidP="00DF1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CA1692">
              <w:rPr>
                <w:rFonts w:cs="Calibri"/>
                <w:sz w:val="20"/>
                <w:szCs w:val="20"/>
              </w:rPr>
              <w:t>-6,</w:t>
            </w: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7CEE" w:rsidRPr="00C17CEE" w:rsidRDefault="00C17CEE" w:rsidP="00CE1E9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C17CEE">
              <w:rPr>
                <w:rFonts w:cs="Calibri"/>
                <w:sz w:val="20"/>
                <w:szCs w:val="20"/>
              </w:rPr>
              <w:t xml:space="preserve">Недостижение показателя обусловлено несвоевременной корректировкой установленного значения </w:t>
            </w:r>
          </w:p>
        </w:tc>
      </w:tr>
      <w:tr w:rsidR="00082CEA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2CEA" w:rsidRPr="006C66A4" w:rsidRDefault="006C66A4" w:rsidP="006C6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«Создание условий для функционирования и развития муниципальной системы образования</w:t>
            </w:r>
            <w:r w:rsidRPr="006C66A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54AE1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AE1" w:rsidRPr="0028626C" w:rsidRDefault="00354AE1" w:rsidP="00932204">
            <w:pPr>
              <w:jc w:val="both"/>
              <w:rPr>
                <w:bCs/>
                <w:color w:val="000000"/>
                <w:sz w:val="20"/>
                <w:szCs w:val="20"/>
                <w:highlight w:val="green"/>
              </w:rPr>
            </w:pPr>
            <w:r w:rsidRPr="001B3C4B">
              <w:rPr>
                <w:bCs/>
                <w:sz w:val="20"/>
                <w:szCs w:val="20"/>
              </w:rPr>
              <w:t>Обеспечение деятельности детского лагеря «Березка»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AE1" w:rsidRPr="0028626C" w:rsidRDefault="00354AE1" w:rsidP="00932204">
            <w:pPr>
              <w:jc w:val="both"/>
              <w:rPr>
                <w:bCs/>
                <w:color w:val="000000"/>
                <w:sz w:val="20"/>
                <w:szCs w:val="20"/>
                <w:highlight w:val="green"/>
              </w:rPr>
            </w:pPr>
            <w:r w:rsidRPr="001B3C4B">
              <w:rPr>
                <w:bCs/>
                <w:sz w:val="20"/>
                <w:szCs w:val="20"/>
              </w:rPr>
              <w:t>Сохранение количества детей, охваченных летним отдыхом в лагере «Березка»,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AE1" w:rsidRPr="0028626C" w:rsidRDefault="00354AE1" w:rsidP="00932204">
            <w:pPr>
              <w:jc w:val="center"/>
              <w:rPr>
                <w:bCs/>
                <w:color w:val="000000"/>
                <w:sz w:val="20"/>
                <w:szCs w:val="20"/>
                <w:highlight w:val="green"/>
              </w:rPr>
            </w:pPr>
            <w:r w:rsidRPr="00354AE1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AE1" w:rsidRPr="00614B20" w:rsidRDefault="00354AE1" w:rsidP="00932204">
            <w:pPr>
              <w:jc w:val="center"/>
              <w:rPr>
                <w:sz w:val="20"/>
                <w:szCs w:val="20"/>
              </w:rPr>
            </w:pPr>
            <w:r w:rsidRPr="00614B2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AE1" w:rsidRPr="00614B20" w:rsidRDefault="00354AE1" w:rsidP="00932204">
            <w:pPr>
              <w:jc w:val="center"/>
              <w:rPr>
                <w:sz w:val="20"/>
                <w:szCs w:val="20"/>
              </w:rPr>
            </w:pPr>
            <w:r w:rsidRPr="00614B20">
              <w:rPr>
                <w:sz w:val="20"/>
                <w:szCs w:val="20"/>
              </w:rPr>
              <w:t>-100,0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4AE1" w:rsidRPr="00354AE1" w:rsidRDefault="00354AE1" w:rsidP="005D386E">
            <w:pPr>
              <w:jc w:val="both"/>
              <w:rPr>
                <w:sz w:val="20"/>
                <w:szCs w:val="20"/>
              </w:rPr>
            </w:pPr>
            <w:r w:rsidRPr="00614B20">
              <w:rPr>
                <w:sz w:val="20"/>
                <w:szCs w:val="20"/>
              </w:rPr>
              <w:t xml:space="preserve">Планируемый </w:t>
            </w:r>
            <w:proofErr w:type="gramStart"/>
            <w:r w:rsidRPr="00614B20">
              <w:rPr>
                <w:sz w:val="20"/>
                <w:szCs w:val="20"/>
              </w:rPr>
              <w:t>результат</w:t>
            </w:r>
            <w:proofErr w:type="gramEnd"/>
            <w:r w:rsidRPr="00614B20">
              <w:rPr>
                <w:sz w:val="20"/>
                <w:szCs w:val="20"/>
              </w:rPr>
              <w:t xml:space="preserve"> не достигнут в связи отменой летнего отдыха детей, обусловленного угрозой распространения новой коронавирусной инфекции (</w:t>
            </w:r>
            <w:r w:rsidRPr="00614B20">
              <w:rPr>
                <w:sz w:val="20"/>
                <w:szCs w:val="20"/>
                <w:lang w:val="en-US"/>
              </w:rPr>
              <w:t>COVID</w:t>
            </w:r>
            <w:r w:rsidRPr="00614B20">
              <w:rPr>
                <w:sz w:val="20"/>
                <w:szCs w:val="20"/>
              </w:rPr>
              <w:t>-19)</w:t>
            </w:r>
          </w:p>
        </w:tc>
      </w:tr>
      <w:tr w:rsidR="002E5943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943" w:rsidRPr="006C66A4" w:rsidRDefault="002E5943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</w:t>
            </w:r>
            <w:r>
              <w:rPr>
                <w:b/>
                <w:sz w:val="20"/>
                <w:szCs w:val="20"/>
              </w:rPr>
              <w:t>Вовлечение жителей района в систематические занятия физической культурой и спортом</w:t>
            </w:r>
            <w:r w:rsidRPr="006C66A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2169AE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2E5943" w:rsidRDefault="002169AE" w:rsidP="002E594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E5943">
              <w:rPr>
                <w:bCs/>
                <w:color w:val="000000"/>
                <w:sz w:val="20"/>
                <w:szCs w:val="20"/>
              </w:rPr>
              <w:t>Проведение физкультурно-массовых и спортивных мероприятий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28626C" w:rsidRDefault="002169AE" w:rsidP="00940DB8">
            <w:pPr>
              <w:jc w:val="both"/>
              <w:rPr>
                <w:bCs/>
                <w:color w:val="000000"/>
                <w:sz w:val="20"/>
                <w:szCs w:val="20"/>
                <w:highlight w:val="green"/>
              </w:rPr>
            </w:pPr>
            <w:r w:rsidRPr="000306F6">
              <w:rPr>
                <w:color w:val="000000"/>
                <w:sz w:val="20"/>
                <w:szCs w:val="20"/>
              </w:rPr>
              <w:t>Количество проведенных физкультурно-массовых и спортивных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28626C" w:rsidRDefault="002169AE" w:rsidP="00F87631">
            <w:pPr>
              <w:jc w:val="center"/>
              <w:rPr>
                <w:bCs/>
                <w:color w:val="000000"/>
                <w:sz w:val="20"/>
                <w:szCs w:val="20"/>
                <w:highlight w:val="green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FE010E" w:rsidRDefault="002169AE" w:rsidP="00932204">
            <w:pPr>
              <w:jc w:val="center"/>
              <w:rPr>
                <w:sz w:val="20"/>
                <w:szCs w:val="20"/>
              </w:rPr>
            </w:pPr>
            <w:r w:rsidRPr="00FE010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FE010E" w:rsidRDefault="002169AE" w:rsidP="00932204">
            <w:pPr>
              <w:jc w:val="center"/>
              <w:rPr>
                <w:sz w:val="20"/>
                <w:szCs w:val="20"/>
              </w:rPr>
            </w:pPr>
            <w:r w:rsidRPr="00FE010E">
              <w:rPr>
                <w:sz w:val="20"/>
                <w:szCs w:val="20"/>
              </w:rPr>
              <w:t>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28626C" w:rsidRDefault="002169AE" w:rsidP="005D386E">
            <w:pPr>
              <w:jc w:val="both"/>
              <w:rPr>
                <w:rFonts w:cs="Calibri"/>
                <w:sz w:val="20"/>
                <w:szCs w:val="20"/>
                <w:highlight w:val="green"/>
              </w:rPr>
            </w:pPr>
            <w:r w:rsidRPr="00CE574A">
              <w:rPr>
                <w:sz w:val="20"/>
                <w:szCs w:val="20"/>
              </w:rPr>
              <w:t xml:space="preserve">Целевой </w:t>
            </w:r>
            <w:proofErr w:type="gramStart"/>
            <w:r w:rsidRPr="00CE574A">
              <w:rPr>
                <w:sz w:val="20"/>
                <w:szCs w:val="20"/>
              </w:rPr>
              <w:t>показатель</w:t>
            </w:r>
            <w:proofErr w:type="gramEnd"/>
            <w:r w:rsidRPr="00CE574A">
              <w:rPr>
                <w:sz w:val="20"/>
                <w:szCs w:val="20"/>
              </w:rPr>
              <w:t xml:space="preserve"> не достигнут в связи с ограничением проведения физкультурно-спортивных мероприятий с марта 2020 года в </w:t>
            </w:r>
            <w:r w:rsidRPr="00CE574A">
              <w:rPr>
                <w:sz w:val="20"/>
                <w:szCs w:val="20"/>
              </w:rPr>
              <w:lastRenderedPageBreak/>
              <w:t xml:space="preserve">связи со сложной эпидемиологической ситуацией </w:t>
            </w:r>
            <w:r w:rsidR="005D386E" w:rsidRPr="00614B20">
              <w:rPr>
                <w:sz w:val="20"/>
                <w:szCs w:val="20"/>
              </w:rPr>
              <w:t>(</w:t>
            </w:r>
            <w:r w:rsidR="005D386E" w:rsidRPr="00614B20">
              <w:rPr>
                <w:sz w:val="20"/>
                <w:szCs w:val="20"/>
                <w:lang w:val="en-US"/>
              </w:rPr>
              <w:t>COVID</w:t>
            </w:r>
            <w:r w:rsidR="005D386E" w:rsidRPr="00614B20">
              <w:rPr>
                <w:sz w:val="20"/>
                <w:szCs w:val="20"/>
              </w:rPr>
              <w:t>-19)</w:t>
            </w:r>
          </w:p>
        </w:tc>
      </w:tr>
      <w:tr w:rsidR="002169AE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2E5943" w:rsidRDefault="002169AE" w:rsidP="00940DB8">
            <w:pPr>
              <w:jc w:val="both"/>
              <w:rPr>
                <w:bCs/>
                <w:sz w:val="20"/>
                <w:szCs w:val="20"/>
              </w:rPr>
            </w:pPr>
            <w:r w:rsidRPr="002E5943">
              <w:rPr>
                <w:bCs/>
                <w:sz w:val="20"/>
                <w:szCs w:val="20"/>
              </w:rPr>
              <w:lastRenderedPageBreak/>
              <w:t>Поддержка одаренных спортсменов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28626C" w:rsidRDefault="002169AE" w:rsidP="00940DB8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0306F6">
              <w:rPr>
                <w:color w:val="000000"/>
                <w:sz w:val="20"/>
                <w:szCs w:val="20"/>
              </w:rPr>
              <w:t>Количество спортсменов Нукутского района, занявших призовые места, на спортивных мероприятиях, проводимых на различных уровнях,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2E5943" w:rsidRDefault="002169AE" w:rsidP="005D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CE574A" w:rsidRDefault="002169AE" w:rsidP="00932204">
            <w:pPr>
              <w:jc w:val="center"/>
              <w:rPr>
                <w:sz w:val="20"/>
                <w:szCs w:val="20"/>
              </w:rPr>
            </w:pPr>
            <w:r w:rsidRPr="00CE574A">
              <w:rPr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CE574A" w:rsidRDefault="002169AE" w:rsidP="00932204">
            <w:pPr>
              <w:jc w:val="center"/>
              <w:rPr>
                <w:sz w:val="20"/>
                <w:szCs w:val="20"/>
              </w:rPr>
            </w:pPr>
            <w:r w:rsidRPr="00CE574A">
              <w:rPr>
                <w:sz w:val="20"/>
                <w:szCs w:val="20"/>
              </w:rPr>
              <w:t>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9AE" w:rsidRPr="002E5943" w:rsidRDefault="002169AE" w:rsidP="005D386E">
            <w:pPr>
              <w:jc w:val="both"/>
              <w:rPr>
                <w:sz w:val="20"/>
                <w:szCs w:val="20"/>
              </w:rPr>
            </w:pPr>
            <w:r w:rsidRPr="00CE574A">
              <w:rPr>
                <w:sz w:val="20"/>
                <w:szCs w:val="20"/>
              </w:rPr>
              <w:t xml:space="preserve">Целевой </w:t>
            </w:r>
            <w:proofErr w:type="gramStart"/>
            <w:r w:rsidRPr="00CE574A">
              <w:rPr>
                <w:sz w:val="20"/>
                <w:szCs w:val="20"/>
              </w:rPr>
              <w:t>показатель</w:t>
            </w:r>
            <w:proofErr w:type="gramEnd"/>
            <w:r w:rsidRPr="00CE574A">
              <w:rPr>
                <w:sz w:val="20"/>
                <w:szCs w:val="20"/>
              </w:rPr>
              <w:t xml:space="preserve"> не достигнут в связи с ограничением проведения физкультурно-спортивных мероприятий с марта 2020 года в связи со сложной эпидемиологической ситуацией </w:t>
            </w:r>
            <w:r w:rsidR="005D386E" w:rsidRPr="00614B20">
              <w:rPr>
                <w:sz w:val="20"/>
                <w:szCs w:val="20"/>
              </w:rPr>
              <w:t>(</w:t>
            </w:r>
            <w:r w:rsidR="005D386E" w:rsidRPr="00614B20">
              <w:rPr>
                <w:sz w:val="20"/>
                <w:szCs w:val="20"/>
                <w:lang w:val="en-US"/>
              </w:rPr>
              <w:t>COVID</w:t>
            </w:r>
            <w:r w:rsidR="005D386E" w:rsidRPr="00614B20">
              <w:rPr>
                <w:sz w:val="20"/>
                <w:szCs w:val="20"/>
              </w:rPr>
              <w:t>-19)</w:t>
            </w:r>
          </w:p>
        </w:tc>
      </w:tr>
      <w:tr w:rsidR="00724AB7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AB7" w:rsidRPr="006C66A4" w:rsidRDefault="00724AB7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</w:t>
            </w:r>
            <w:r w:rsidRPr="00284D5E">
              <w:rPr>
                <w:b/>
                <w:sz w:val="20"/>
                <w:szCs w:val="20"/>
              </w:rPr>
              <w:t>Сохранение, пополнение и использование библиотечных фондов, развитие библиотечного дела и популяризация чтения</w:t>
            </w:r>
            <w:r w:rsidRPr="006C66A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07678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28626C" w:rsidRDefault="00807678" w:rsidP="009E657D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EC60CE">
              <w:rPr>
                <w:bCs/>
                <w:sz w:val="20"/>
                <w:szCs w:val="20"/>
              </w:rPr>
              <w:t>Организация деятельности муниципальных библиотек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28626C" w:rsidRDefault="00807678" w:rsidP="009E657D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EC60CE">
              <w:rPr>
                <w:bCs/>
                <w:sz w:val="20"/>
                <w:szCs w:val="20"/>
              </w:rPr>
              <w:t>Темпы роста посещений муниципальных библиотек,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807678" w:rsidRDefault="00807678" w:rsidP="005D4EA0">
            <w:pPr>
              <w:jc w:val="center"/>
              <w:rPr>
                <w:bCs/>
                <w:sz w:val="20"/>
                <w:szCs w:val="20"/>
              </w:rPr>
            </w:pPr>
            <w:r w:rsidRPr="00807678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B75AD1" w:rsidRDefault="00807678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B75AD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B75AD1" w:rsidRDefault="00807678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B75AD1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807678" w:rsidRDefault="00807678" w:rsidP="005D4EA0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207B61">
              <w:rPr>
                <w:sz w:val="20"/>
                <w:szCs w:val="20"/>
              </w:rPr>
              <w:t xml:space="preserve">Целевой </w:t>
            </w:r>
            <w:proofErr w:type="gramStart"/>
            <w:r w:rsidRPr="00207B61">
              <w:rPr>
                <w:sz w:val="20"/>
                <w:szCs w:val="20"/>
              </w:rPr>
              <w:t>показатель</w:t>
            </w:r>
            <w:proofErr w:type="gramEnd"/>
            <w:r w:rsidRPr="00207B61">
              <w:rPr>
                <w:sz w:val="20"/>
                <w:szCs w:val="20"/>
              </w:rPr>
              <w:t xml:space="preserve"> не достигнут </w:t>
            </w:r>
            <w:r>
              <w:rPr>
                <w:sz w:val="20"/>
                <w:szCs w:val="20"/>
              </w:rPr>
              <w:t>в связи с</w:t>
            </w:r>
            <w:r w:rsidRPr="00207B61">
              <w:rPr>
                <w:sz w:val="20"/>
                <w:szCs w:val="20"/>
              </w:rPr>
              <w:t xml:space="preserve"> пандеми</w:t>
            </w:r>
            <w:r>
              <w:rPr>
                <w:sz w:val="20"/>
                <w:szCs w:val="20"/>
              </w:rPr>
              <w:t>ей,</w:t>
            </w:r>
            <w:r w:rsidRPr="00207B61">
              <w:rPr>
                <w:sz w:val="20"/>
                <w:szCs w:val="20"/>
              </w:rPr>
              <w:t xml:space="preserve"> вызванной коронавирус</w:t>
            </w:r>
            <w:r>
              <w:rPr>
                <w:sz w:val="20"/>
                <w:szCs w:val="20"/>
              </w:rPr>
              <w:t>ной инфекцией COVID-19 и введением режима самоизоляции граждан</w:t>
            </w:r>
          </w:p>
        </w:tc>
      </w:tr>
      <w:tr w:rsidR="00807678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28626C" w:rsidRDefault="00807678" w:rsidP="009E657D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C05254">
              <w:rPr>
                <w:bCs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28626C" w:rsidRDefault="00807678" w:rsidP="00072B5A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C05254">
              <w:rPr>
                <w:bCs/>
                <w:sz w:val="20"/>
                <w:szCs w:val="20"/>
              </w:rPr>
              <w:t>Библиотечный фонд,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807678" w:rsidRDefault="00807678" w:rsidP="005D4EA0">
            <w:pPr>
              <w:jc w:val="center"/>
              <w:rPr>
                <w:bCs/>
                <w:sz w:val="20"/>
                <w:szCs w:val="20"/>
              </w:rPr>
            </w:pPr>
            <w:r w:rsidRPr="00807678">
              <w:rPr>
                <w:bCs/>
                <w:sz w:val="20"/>
                <w:szCs w:val="20"/>
              </w:rPr>
              <w:t>14 810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98423E" w:rsidRDefault="00807678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98423E">
              <w:rPr>
                <w:color w:val="000000"/>
                <w:sz w:val="20"/>
                <w:szCs w:val="20"/>
              </w:rPr>
              <w:t>32 995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98423E" w:rsidRDefault="00807678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98423E">
              <w:rPr>
                <w:color w:val="000000"/>
                <w:sz w:val="20"/>
                <w:szCs w:val="20"/>
              </w:rPr>
              <w:t>18 185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07678" w:rsidRPr="00807678" w:rsidRDefault="00807678" w:rsidP="000028E2">
            <w:pPr>
              <w:jc w:val="both"/>
              <w:rPr>
                <w:color w:val="000000"/>
                <w:sz w:val="20"/>
                <w:szCs w:val="20"/>
              </w:rPr>
            </w:pPr>
            <w:r w:rsidRPr="0098423E">
              <w:rPr>
                <w:color w:val="000000"/>
                <w:sz w:val="20"/>
                <w:szCs w:val="20"/>
              </w:rPr>
              <w:t>Рост показателя обусловлен приобретением большого количества экземпляров в связи с предоставлением субсидии на комплектование книжных фондов в 2020 году и обменно-резервного фонда областной библиотеки</w:t>
            </w:r>
          </w:p>
        </w:tc>
      </w:tr>
      <w:tr w:rsidR="00E43152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43152" w:rsidRPr="006C66A4" w:rsidRDefault="00E43152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</w:t>
            </w:r>
            <w:r w:rsidRPr="00284D5E">
              <w:rPr>
                <w:b/>
                <w:sz w:val="20"/>
                <w:szCs w:val="20"/>
              </w:rPr>
              <w:t>Повышение качества культурного обслуживания населения района, расширение спектра оказываемых услуг, повышение их качества и социальной роли</w:t>
            </w:r>
            <w:r w:rsidRPr="006C66A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526A3D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6A3D" w:rsidRPr="0028626C" w:rsidRDefault="00526A3D" w:rsidP="008F6E4D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44419B">
              <w:rPr>
                <w:bCs/>
                <w:sz w:val="20"/>
                <w:szCs w:val="20"/>
              </w:rPr>
              <w:t>Организация деятельности муниципальных учреждений культуры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6A3D" w:rsidRPr="0028626C" w:rsidRDefault="00526A3D" w:rsidP="008F6E4D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44419B">
              <w:rPr>
                <w:bCs/>
                <w:sz w:val="20"/>
                <w:szCs w:val="20"/>
              </w:rPr>
              <w:t>Число участников культурно-досуговых мероприятий, 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6A3D" w:rsidRPr="0028626C" w:rsidRDefault="00526A3D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526A3D">
              <w:rPr>
                <w:bCs/>
                <w:sz w:val="20"/>
                <w:szCs w:val="20"/>
              </w:rPr>
              <w:t>18,4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6A3D" w:rsidRPr="003407AE" w:rsidRDefault="00526A3D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3407AE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6A3D" w:rsidRPr="003407AE" w:rsidRDefault="00526A3D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3407AE">
              <w:rPr>
                <w:color w:val="000000"/>
                <w:sz w:val="20"/>
                <w:szCs w:val="20"/>
              </w:rPr>
              <w:t>-8,8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26A3D" w:rsidRPr="00526A3D" w:rsidRDefault="00526A3D" w:rsidP="005D4EA0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207B61">
              <w:rPr>
                <w:sz w:val="20"/>
                <w:szCs w:val="20"/>
              </w:rPr>
              <w:t xml:space="preserve">Целевой </w:t>
            </w:r>
            <w:proofErr w:type="gramStart"/>
            <w:r w:rsidRPr="00207B61">
              <w:rPr>
                <w:sz w:val="20"/>
                <w:szCs w:val="20"/>
              </w:rPr>
              <w:t>показатель</w:t>
            </w:r>
            <w:proofErr w:type="gramEnd"/>
            <w:r w:rsidRPr="00207B61">
              <w:rPr>
                <w:sz w:val="20"/>
                <w:szCs w:val="20"/>
              </w:rPr>
              <w:t xml:space="preserve"> не достигнут </w:t>
            </w:r>
            <w:r>
              <w:rPr>
                <w:sz w:val="20"/>
                <w:szCs w:val="20"/>
              </w:rPr>
              <w:t>в связи с</w:t>
            </w:r>
            <w:r w:rsidRPr="00207B61">
              <w:rPr>
                <w:sz w:val="20"/>
                <w:szCs w:val="20"/>
              </w:rPr>
              <w:t xml:space="preserve"> пандеми</w:t>
            </w:r>
            <w:r>
              <w:rPr>
                <w:sz w:val="20"/>
                <w:szCs w:val="20"/>
              </w:rPr>
              <w:t>ей,</w:t>
            </w:r>
            <w:r w:rsidRPr="00207B61">
              <w:rPr>
                <w:sz w:val="20"/>
                <w:szCs w:val="20"/>
              </w:rPr>
              <w:t xml:space="preserve"> вызванной коронавирус</w:t>
            </w:r>
            <w:r>
              <w:rPr>
                <w:sz w:val="20"/>
                <w:szCs w:val="20"/>
              </w:rPr>
              <w:t>ной инфекцией COVID-19 и введением режима самоизоляции граждан</w:t>
            </w:r>
          </w:p>
        </w:tc>
      </w:tr>
      <w:tr w:rsidR="00862DB6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DB6" w:rsidRPr="006C66A4" w:rsidRDefault="00862DB6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</w:t>
            </w:r>
            <w:r w:rsidRPr="00042261">
              <w:rPr>
                <w:b/>
                <w:sz w:val="20"/>
                <w:szCs w:val="20"/>
              </w:rPr>
              <w:t>Выявление и развитие творчески одаренных детей</w:t>
            </w:r>
            <w:r w:rsidRPr="006C66A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62547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547" w:rsidRPr="0028626C" w:rsidRDefault="00062547" w:rsidP="008F6E4D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89095A">
              <w:rPr>
                <w:bCs/>
                <w:sz w:val="20"/>
                <w:szCs w:val="20"/>
              </w:rPr>
              <w:t>Организация деятельности муниципальных учреждений дополнительного образования в сфере культуры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547" w:rsidRPr="0028626C" w:rsidRDefault="00062547" w:rsidP="008F6E4D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FA7757">
              <w:rPr>
                <w:sz w:val="20"/>
                <w:szCs w:val="20"/>
              </w:rPr>
              <w:t>Сохранность контингента обучающихся на конец учебного года по отношению к общему числу учащихся</w:t>
            </w:r>
            <w:r w:rsidRPr="00042261"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547" w:rsidRPr="0028626C" w:rsidRDefault="00062547" w:rsidP="005D4EA0">
            <w:pPr>
              <w:jc w:val="center"/>
              <w:rPr>
                <w:sz w:val="20"/>
                <w:szCs w:val="20"/>
                <w:highlight w:val="green"/>
              </w:rPr>
            </w:pPr>
            <w:r w:rsidRPr="00062547">
              <w:rPr>
                <w:sz w:val="20"/>
                <w:szCs w:val="20"/>
              </w:rPr>
              <w:t>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547" w:rsidRPr="002E6584" w:rsidRDefault="00062547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2E6584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547" w:rsidRPr="002E6584" w:rsidRDefault="00062547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2E658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547" w:rsidRPr="00062547" w:rsidRDefault="00062547" w:rsidP="00062547">
            <w:pPr>
              <w:jc w:val="both"/>
              <w:rPr>
                <w:color w:val="000000"/>
                <w:sz w:val="20"/>
                <w:szCs w:val="20"/>
              </w:rPr>
            </w:pPr>
            <w:r w:rsidRPr="003F66C8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1D0373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373" w:rsidRPr="006C66A4" w:rsidRDefault="001D0373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</w:t>
            </w:r>
            <w:r w:rsidRPr="00F75464">
              <w:rPr>
                <w:b/>
                <w:sz w:val="20"/>
                <w:szCs w:val="20"/>
              </w:rPr>
              <w:t xml:space="preserve">Сокращение масштабов немедицинского потребления наркотических и психотропных веществ, формирование негативного отношения к </w:t>
            </w:r>
            <w:r w:rsidRPr="00F75464">
              <w:rPr>
                <w:b/>
                <w:sz w:val="20"/>
                <w:szCs w:val="20"/>
              </w:rPr>
              <w:lastRenderedPageBreak/>
              <w:t>незаконному обороту и потреблению наркотиков и существенное снижение спроса на них</w:t>
            </w:r>
            <w:r w:rsidRPr="006C66A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1D0373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373" w:rsidRPr="0028626C" w:rsidRDefault="001D0373" w:rsidP="00D3099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F75464">
              <w:rPr>
                <w:bCs/>
                <w:sz w:val="20"/>
                <w:szCs w:val="20"/>
              </w:rPr>
              <w:lastRenderedPageBreak/>
              <w:t>Организация и проведение комплекса мероприятий по профилактике социально-негативных явлений среди несовершеннолетних и молодежи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373" w:rsidRPr="0028626C" w:rsidRDefault="001D0373" w:rsidP="00D3099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5A34D2">
              <w:rPr>
                <w:bCs/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Нукутского района</w:t>
            </w:r>
            <w:r>
              <w:rPr>
                <w:bCs/>
                <w:sz w:val="20"/>
                <w:szCs w:val="2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373" w:rsidRPr="0028626C" w:rsidRDefault="001D0373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1D037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373" w:rsidRPr="00604E77" w:rsidRDefault="001D0373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604E77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373" w:rsidRPr="00604E77" w:rsidRDefault="001D0373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604E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373" w:rsidRPr="00062547" w:rsidRDefault="001D0373" w:rsidP="00932204">
            <w:pPr>
              <w:jc w:val="both"/>
              <w:rPr>
                <w:color w:val="000000"/>
                <w:sz w:val="20"/>
                <w:szCs w:val="20"/>
              </w:rPr>
            </w:pPr>
            <w:r w:rsidRPr="003F66C8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5C53C2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3C2" w:rsidRPr="006C66A4" w:rsidRDefault="005C53C2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</w:t>
            </w:r>
            <w:r w:rsidRPr="00F52AF7">
              <w:rPr>
                <w:b/>
                <w:sz w:val="20"/>
                <w:szCs w:val="20"/>
              </w:rPr>
              <w:t>Снижение уровня преступности на территории муниципального образования «Нукутский район</w:t>
            </w:r>
            <w:r w:rsidRPr="00F52AF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5C53C2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3C2" w:rsidRPr="0028626C" w:rsidRDefault="005C53C2" w:rsidP="00D3099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A46E9A">
              <w:rPr>
                <w:bCs/>
                <w:sz w:val="20"/>
                <w:szCs w:val="20"/>
              </w:rPr>
              <w:t>Проведение мероприятий, рейдов, направленных на  профилактику правонарушений и социально-негативных явлений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3C2" w:rsidRPr="0028626C" w:rsidRDefault="005C53C2" w:rsidP="00D3099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A46E9A">
              <w:rPr>
                <w:bCs/>
                <w:sz w:val="20"/>
                <w:szCs w:val="20"/>
              </w:rPr>
              <w:t>Количество проведенных мероприятий, рейдов, направленных на  профилактику  правонарушений и социально-негативных явлений</w:t>
            </w:r>
            <w:r w:rsidRPr="006B770B">
              <w:rPr>
                <w:bCs/>
                <w:sz w:val="20"/>
                <w:szCs w:val="20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3C2" w:rsidRPr="0028626C" w:rsidRDefault="00466EA8" w:rsidP="005D4EA0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3C2" w:rsidRPr="00604E77" w:rsidRDefault="005C53C2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604E7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3C2" w:rsidRPr="00604E77" w:rsidRDefault="005C53C2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604E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3C2" w:rsidRPr="00062547" w:rsidRDefault="005C53C2" w:rsidP="00932204">
            <w:pPr>
              <w:jc w:val="both"/>
              <w:rPr>
                <w:color w:val="000000"/>
                <w:sz w:val="20"/>
                <w:szCs w:val="20"/>
              </w:rPr>
            </w:pPr>
            <w:r w:rsidRPr="003F66C8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D6131C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131C" w:rsidRPr="006C66A4" w:rsidRDefault="00D6131C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</w:t>
            </w:r>
            <w:r w:rsidRPr="000158BF">
              <w:rPr>
                <w:b/>
                <w:color w:val="000000"/>
                <w:sz w:val="20"/>
                <w:szCs w:val="20"/>
              </w:rPr>
              <w:t>Создание механизма поддержки молодых семей в решении жилищной проблемы</w:t>
            </w:r>
            <w:r w:rsidRPr="00F52AF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1E68FD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68FD" w:rsidRPr="0028626C" w:rsidRDefault="001E68FD" w:rsidP="00D3099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0158BF">
              <w:rPr>
                <w:bCs/>
                <w:sz w:val="20"/>
                <w:szCs w:val="20"/>
              </w:rPr>
              <w:t>Улучшение жилищных условий молодым семьям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68FD" w:rsidRPr="001D1EEF" w:rsidRDefault="001E68FD" w:rsidP="00633857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6B770B">
              <w:rPr>
                <w:bCs/>
                <w:sz w:val="20"/>
                <w:szCs w:val="20"/>
              </w:rPr>
              <w:t>Колич</w:t>
            </w:r>
            <w:r>
              <w:rPr>
                <w:bCs/>
                <w:sz w:val="20"/>
                <w:szCs w:val="20"/>
              </w:rPr>
              <w:t>ество семей, улучшивших жилищные</w:t>
            </w:r>
            <w:r w:rsidRPr="006B770B">
              <w:rPr>
                <w:bCs/>
                <w:sz w:val="20"/>
                <w:szCs w:val="20"/>
              </w:rPr>
              <w:t xml:space="preserve"> условия,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68FD" w:rsidRPr="0028626C" w:rsidRDefault="001E68FD" w:rsidP="005D4EA0">
            <w:pPr>
              <w:jc w:val="center"/>
              <w:rPr>
                <w:sz w:val="20"/>
                <w:szCs w:val="20"/>
                <w:highlight w:val="green"/>
              </w:rPr>
            </w:pPr>
            <w:r w:rsidRPr="001E68F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68FD" w:rsidRPr="00795A87" w:rsidRDefault="001E68FD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795A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68FD" w:rsidRPr="00795A87" w:rsidRDefault="001E68FD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795A87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E68FD" w:rsidRPr="0028626C" w:rsidRDefault="001E68FD" w:rsidP="00CA686E">
            <w:pPr>
              <w:jc w:val="both"/>
              <w:rPr>
                <w:rFonts w:cs="Calibri"/>
                <w:sz w:val="20"/>
                <w:szCs w:val="20"/>
                <w:highlight w:val="green"/>
              </w:rPr>
            </w:pPr>
            <w:r w:rsidRPr="00D63455">
              <w:rPr>
                <w:color w:val="000000"/>
                <w:sz w:val="20"/>
                <w:szCs w:val="20"/>
              </w:rPr>
              <w:t xml:space="preserve">Планируемый </w:t>
            </w:r>
            <w:proofErr w:type="gramStart"/>
            <w:r w:rsidRPr="00D63455">
              <w:rPr>
                <w:color w:val="000000"/>
                <w:sz w:val="20"/>
                <w:szCs w:val="20"/>
              </w:rPr>
              <w:t>результат</w:t>
            </w:r>
            <w:proofErr w:type="gramEnd"/>
            <w:r w:rsidRPr="00D63455">
              <w:rPr>
                <w:color w:val="000000"/>
                <w:sz w:val="20"/>
                <w:szCs w:val="20"/>
              </w:rPr>
              <w:t xml:space="preserve"> не достигнут в связи с недостаточностью средств местного бюджета</w:t>
            </w:r>
          </w:p>
        </w:tc>
      </w:tr>
      <w:tr w:rsidR="003A1AFD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AFD" w:rsidRPr="006C66A4" w:rsidRDefault="003A1AFD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</w:t>
            </w:r>
            <w:r w:rsidRPr="002F254B">
              <w:rPr>
                <w:b/>
                <w:sz w:val="20"/>
                <w:szCs w:val="20"/>
              </w:rPr>
              <w:t>Снижение темпов распространения случаев заболеваний ВИЧ/СПИДом среди населения</w:t>
            </w:r>
            <w:r w:rsidRPr="00F52AF7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A1AFD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AFD" w:rsidRPr="0028626C" w:rsidRDefault="003A1AFD" w:rsidP="00D3099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2F254B">
              <w:rPr>
                <w:bCs/>
                <w:sz w:val="20"/>
                <w:szCs w:val="20"/>
              </w:rPr>
              <w:t>Проведение спортивных мероприятий,  акций, направленных на предупреждение распространения ВИЧ-инфекции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AFD" w:rsidRPr="0028626C" w:rsidRDefault="003A1AFD" w:rsidP="00D3099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2F254B">
              <w:rPr>
                <w:bCs/>
                <w:sz w:val="20"/>
                <w:szCs w:val="20"/>
              </w:rPr>
              <w:t>Количество проведенных мероприятий, направленных на предупреждение  распространения ВИЧ - инфекции</w:t>
            </w:r>
            <w:r w:rsidRPr="006B770B">
              <w:rPr>
                <w:bCs/>
                <w:sz w:val="20"/>
                <w:szCs w:val="20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AFD" w:rsidRPr="0028626C" w:rsidRDefault="003A1AFD" w:rsidP="005D4EA0">
            <w:pPr>
              <w:jc w:val="center"/>
              <w:rPr>
                <w:sz w:val="20"/>
                <w:szCs w:val="20"/>
                <w:highlight w:val="green"/>
              </w:rPr>
            </w:pPr>
            <w:r w:rsidRPr="003A1AFD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AFD" w:rsidRPr="00795A87" w:rsidRDefault="003A1AFD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795A8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AFD" w:rsidRPr="00795A87" w:rsidRDefault="003A1AFD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795A87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AFD" w:rsidRPr="003A1AFD" w:rsidRDefault="003A1AFD" w:rsidP="005D4EA0">
            <w:pPr>
              <w:jc w:val="both"/>
              <w:rPr>
                <w:sz w:val="20"/>
                <w:szCs w:val="20"/>
                <w:highlight w:val="yellow"/>
              </w:rPr>
            </w:pPr>
            <w:r w:rsidRPr="00207B61">
              <w:rPr>
                <w:sz w:val="20"/>
                <w:szCs w:val="20"/>
              </w:rPr>
              <w:t xml:space="preserve">Целевой </w:t>
            </w:r>
            <w:proofErr w:type="gramStart"/>
            <w:r w:rsidRPr="00207B61">
              <w:rPr>
                <w:sz w:val="20"/>
                <w:szCs w:val="20"/>
              </w:rPr>
              <w:t>показатель</w:t>
            </w:r>
            <w:proofErr w:type="gramEnd"/>
            <w:r w:rsidRPr="00207B61">
              <w:rPr>
                <w:sz w:val="20"/>
                <w:szCs w:val="20"/>
              </w:rPr>
              <w:t xml:space="preserve"> не достигнут </w:t>
            </w:r>
            <w:r>
              <w:rPr>
                <w:sz w:val="20"/>
                <w:szCs w:val="20"/>
              </w:rPr>
              <w:t>в связи с</w:t>
            </w:r>
            <w:r w:rsidRPr="00207B61">
              <w:rPr>
                <w:sz w:val="20"/>
                <w:szCs w:val="20"/>
              </w:rPr>
              <w:t xml:space="preserve"> пандеми</w:t>
            </w:r>
            <w:r>
              <w:rPr>
                <w:sz w:val="20"/>
                <w:szCs w:val="20"/>
              </w:rPr>
              <w:t>ей,</w:t>
            </w:r>
            <w:r w:rsidRPr="00207B61">
              <w:rPr>
                <w:sz w:val="20"/>
                <w:szCs w:val="20"/>
              </w:rPr>
              <w:t xml:space="preserve"> вызванной коронавирусной инфекцией COVID-19 и запрета на проведение мероприятий</w:t>
            </w:r>
          </w:p>
        </w:tc>
      </w:tr>
      <w:tr w:rsidR="008F6E4D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6E4D" w:rsidRPr="0028626C" w:rsidRDefault="00D17BFB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6C66A4">
              <w:rPr>
                <w:b/>
                <w:sz w:val="20"/>
                <w:szCs w:val="20"/>
              </w:rPr>
              <w:t>Тактическая задача «</w:t>
            </w:r>
            <w:r w:rsidRPr="00AF69AC">
              <w:rPr>
                <w:b/>
                <w:sz w:val="20"/>
                <w:szCs w:val="20"/>
              </w:rPr>
              <w:t>Предоставление мер социальной поддержки и оказание социальных услуг отдельным категориям граждан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F54E85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4E85" w:rsidRPr="0028626C" w:rsidRDefault="00F54E85" w:rsidP="005D4EA0">
            <w:pPr>
              <w:rPr>
                <w:bCs/>
                <w:sz w:val="20"/>
                <w:szCs w:val="20"/>
                <w:highlight w:val="green"/>
              </w:rPr>
            </w:pPr>
            <w:r w:rsidRPr="00DA3C58">
              <w:rPr>
                <w:bCs/>
                <w:sz w:val="20"/>
                <w:szCs w:val="20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4E85" w:rsidRPr="0028626C" w:rsidRDefault="00F54E85" w:rsidP="0063385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DA3C58">
              <w:rPr>
                <w:bCs/>
                <w:sz w:val="20"/>
                <w:szCs w:val="20"/>
              </w:rPr>
              <w:t>Количество лиц, получивших адресную материальную помощь,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4E85" w:rsidRPr="0028626C" w:rsidRDefault="00F54E85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F54E8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4E85" w:rsidRPr="003A469C" w:rsidRDefault="00F54E85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3A46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4E85" w:rsidRPr="003A469C" w:rsidRDefault="00F54E85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3A469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4E85" w:rsidRPr="00F54E85" w:rsidRDefault="00F54E85" w:rsidP="005D4EA0">
            <w:pPr>
              <w:jc w:val="both"/>
              <w:rPr>
                <w:color w:val="000000"/>
                <w:sz w:val="20"/>
                <w:szCs w:val="20"/>
              </w:rPr>
            </w:pPr>
            <w:r w:rsidRPr="00F54E85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BF332C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332C" w:rsidRPr="0028626C" w:rsidRDefault="00BF332C" w:rsidP="005D4EA0">
            <w:pPr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 xml:space="preserve">Выплата подъемного пособия  молодым специалистам, окончившим государственное образовательное учреждение высшего или профессионального образования (медицинское) и </w:t>
            </w:r>
            <w:proofErr w:type="spellStart"/>
            <w:r>
              <w:rPr>
                <w:bCs/>
                <w:sz w:val="20"/>
                <w:szCs w:val="20"/>
              </w:rPr>
              <w:t>поступвшим</w:t>
            </w:r>
            <w:proofErr w:type="spellEnd"/>
            <w:r>
              <w:rPr>
                <w:bCs/>
                <w:sz w:val="20"/>
                <w:szCs w:val="20"/>
              </w:rPr>
              <w:t xml:space="preserve"> на работу в ОГБУЗ «</w:t>
            </w:r>
            <w:proofErr w:type="spellStart"/>
            <w:r>
              <w:rPr>
                <w:bCs/>
                <w:sz w:val="20"/>
                <w:szCs w:val="20"/>
              </w:rPr>
              <w:t>Нукутская</w:t>
            </w:r>
            <w:proofErr w:type="spellEnd"/>
            <w:r>
              <w:rPr>
                <w:bCs/>
                <w:sz w:val="20"/>
                <w:szCs w:val="20"/>
              </w:rPr>
              <w:t xml:space="preserve"> РБ» и вновь прибывшим специалистам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332C" w:rsidRPr="0028626C" w:rsidRDefault="00BF332C" w:rsidP="00633857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Обеспеченность врачами на 10 тыс. человек населения, чел</w:t>
            </w:r>
            <w:r w:rsidRPr="00DA3C5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332C" w:rsidRPr="0028626C" w:rsidRDefault="00BF332C" w:rsidP="005D4EA0">
            <w:pPr>
              <w:jc w:val="center"/>
              <w:rPr>
                <w:sz w:val="20"/>
                <w:szCs w:val="20"/>
                <w:highlight w:val="green"/>
              </w:rPr>
            </w:pPr>
            <w:r w:rsidRPr="00BF332C">
              <w:rPr>
                <w:sz w:val="20"/>
                <w:szCs w:val="20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332C" w:rsidRPr="001E0234" w:rsidRDefault="00BF332C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1E0234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332C" w:rsidRPr="001E0234" w:rsidRDefault="00BF332C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1E023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F332C" w:rsidRPr="00BF332C" w:rsidRDefault="00BF332C" w:rsidP="00BF332C">
            <w:pPr>
              <w:jc w:val="both"/>
              <w:rPr>
                <w:color w:val="000000"/>
                <w:sz w:val="20"/>
                <w:szCs w:val="20"/>
              </w:rPr>
            </w:pPr>
            <w:r w:rsidRPr="001E0234">
              <w:rPr>
                <w:color w:val="000000"/>
                <w:sz w:val="20"/>
                <w:szCs w:val="20"/>
              </w:rPr>
              <w:t xml:space="preserve">Целевой </w:t>
            </w:r>
            <w:proofErr w:type="gramStart"/>
            <w:r w:rsidRPr="001E0234">
              <w:rPr>
                <w:color w:val="000000"/>
                <w:sz w:val="20"/>
                <w:szCs w:val="20"/>
              </w:rPr>
              <w:t>показатель</w:t>
            </w:r>
            <w:proofErr w:type="gramEnd"/>
            <w:r w:rsidRPr="001E0234">
              <w:rPr>
                <w:color w:val="000000"/>
                <w:sz w:val="20"/>
                <w:szCs w:val="20"/>
              </w:rPr>
              <w:t xml:space="preserve"> не достигнут в связи с нехваткой медицинских кадров. Молодые специалисты, привлечённые по программе «Земский доктор», отработав 5 лет по договору, уезжают в областной центр, а врачи, имеющие практический опыт не желают работать в сельской местности</w:t>
            </w:r>
          </w:p>
        </w:tc>
      </w:tr>
      <w:tr w:rsidR="001C66D4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66D4" w:rsidRPr="0028626C" w:rsidRDefault="001C66D4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6C66A4">
              <w:rPr>
                <w:b/>
                <w:sz w:val="20"/>
                <w:szCs w:val="20"/>
              </w:rPr>
              <w:lastRenderedPageBreak/>
              <w:t>Тактическая задача «</w:t>
            </w:r>
            <w:r w:rsidRPr="00AF69AC">
              <w:rPr>
                <w:b/>
                <w:sz w:val="20"/>
                <w:szCs w:val="20"/>
              </w:rPr>
              <w:t>Создание условий для оздоровления и отдыха обучающихся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190DD4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0DD4" w:rsidRPr="0028626C" w:rsidRDefault="00190DD4" w:rsidP="00EF4473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C46275">
              <w:rPr>
                <w:bCs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0DD4" w:rsidRPr="0028626C" w:rsidRDefault="00190DD4" w:rsidP="00633857">
            <w:pPr>
              <w:jc w:val="both"/>
              <w:rPr>
                <w:sz w:val="20"/>
                <w:szCs w:val="20"/>
                <w:highlight w:val="green"/>
              </w:rPr>
            </w:pPr>
            <w:r w:rsidRPr="00C46275">
              <w:rPr>
                <w:bCs/>
                <w:sz w:val="20"/>
                <w:szCs w:val="20"/>
              </w:rPr>
              <w:t>Удельный вес детей из многодетных и малоимущих семей, охваченных отдыхом и оздоровлением от общей численности детей, подлежащих оздоровлению,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0DD4" w:rsidRPr="0028626C" w:rsidRDefault="00190DD4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877947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0DD4" w:rsidRPr="002838F9" w:rsidRDefault="00190DD4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2838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0DD4" w:rsidRPr="002838F9" w:rsidRDefault="00190DD4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2838F9">
              <w:rPr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0DD4" w:rsidRPr="0028626C" w:rsidRDefault="00190DD4" w:rsidP="00190DD4">
            <w:pPr>
              <w:jc w:val="both"/>
              <w:rPr>
                <w:sz w:val="20"/>
                <w:szCs w:val="20"/>
                <w:highlight w:val="green"/>
              </w:rPr>
            </w:pPr>
            <w:r w:rsidRPr="00207B61">
              <w:rPr>
                <w:sz w:val="20"/>
                <w:szCs w:val="20"/>
              </w:rPr>
              <w:t xml:space="preserve">Целевой </w:t>
            </w:r>
            <w:proofErr w:type="gramStart"/>
            <w:r w:rsidRPr="00207B61">
              <w:rPr>
                <w:sz w:val="20"/>
                <w:szCs w:val="20"/>
              </w:rPr>
              <w:t>показатель</w:t>
            </w:r>
            <w:proofErr w:type="gramEnd"/>
            <w:r w:rsidRPr="00207B61">
              <w:rPr>
                <w:sz w:val="20"/>
                <w:szCs w:val="20"/>
              </w:rPr>
              <w:t xml:space="preserve"> не достигнут </w:t>
            </w:r>
            <w:r>
              <w:rPr>
                <w:sz w:val="20"/>
                <w:szCs w:val="20"/>
              </w:rPr>
              <w:t>в связи с</w:t>
            </w:r>
            <w:r w:rsidRPr="00207B61">
              <w:rPr>
                <w:sz w:val="20"/>
                <w:szCs w:val="20"/>
              </w:rPr>
              <w:t xml:space="preserve"> пандеми</w:t>
            </w:r>
            <w:r>
              <w:rPr>
                <w:sz w:val="20"/>
                <w:szCs w:val="20"/>
              </w:rPr>
              <w:t>ей,</w:t>
            </w:r>
            <w:r w:rsidRPr="00207B61">
              <w:rPr>
                <w:sz w:val="20"/>
                <w:szCs w:val="20"/>
              </w:rPr>
              <w:t xml:space="preserve"> вызванной коронавирусной инфекцией COVID-19 и запрета на проведение </w:t>
            </w:r>
            <w:r>
              <w:rPr>
                <w:sz w:val="20"/>
                <w:szCs w:val="20"/>
              </w:rPr>
              <w:t>летнего оздоровления детей</w:t>
            </w:r>
          </w:p>
        </w:tc>
      </w:tr>
      <w:tr w:rsidR="00C70EA6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0EA6" w:rsidRPr="0028626C" w:rsidRDefault="00C70EA6" w:rsidP="00932204">
            <w:pPr>
              <w:rPr>
                <w:bCs/>
                <w:sz w:val="20"/>
                <w:szCs w:val="20"/>
                <w:highlight w:val="green"/>
              </w:rPr>
            </w:pPr>
            <w:r w:rsidRPr="00265921">
              <w:rPr>
                <w:bCs/>
                <w:sz w:val="20"/>
                <w:szCs w:val="20"/>
              </w:rPr>
              <w:t>Укрепление материально-технической базы МБУ ДОЛ «Детский лагерь «Берёзка»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0EA6" w:rsidRPr="0028626C" w:rsidRDefault="00C70EA6" w:rsidP="00633857">
            <w:pPr>
              <w:jc w:val="both"/>
              <w:rPr>
                <w:sz w:val="20"/>
                <w:szCs w:val="20"/>
                <w:highlight w:val="green"/>
              </w:rPr>
            </w:pPr>
            <w:r w:rsidRPr="00265921">
              <w:rPr>
                <w:bCs/>
                <w:sz w:val="20"/>
                <w:szCs w:val="20"/>
              </w:rPr>
              <w:t>Доля освоенных средств, выделенных на укрепление материально-технической базы МБУ ДОЛ «Берёзка»,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0EA6" w:rsidRPr="0028626C" w:rsidRDefault="00C70EA6" w:rsidP="00932204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C70EA6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0EA6" w:rsidRPr="002838F9" w:rsidRDefault="00C70EA6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2838F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0EA6" w:rsidRPr="002838F9" w:rsidRDefault="00C70EA6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2838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70EA6" w:rsidRPr="00C70EA6" w:rsidRDefault="00C70EA6" w:rsidP="00C70EA6">
            <w:pPr>
              <w:jc w:val="both"/>
              <w:rPr>
                <w:color w:val="000000"/>
                <w:sz w:val="20"/>
                <w:szCs w:val="20"/>
              </w:rPr>
            </w:pPr>
            <w:r w:rsidRPr="002838F9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FA5BEC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BEC" w:rsidRPr="0028626C" w:rsidRDefault="00883048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AF69AC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AF69AC">
              <w:rPr>
                <w:b/>
                <w:sz w:val="20"/>
                <w:szCs w:val="20"/>
              </w:rPr>
              <w:t>Повышение эффективности мер по улучшению положения и качества жизни граждан пожилого возраста</w:t>
            </w:r>
            <w:r w:rsidRPr="00AF69A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E0A16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A16" w:rsidRPr="0028626C" w:rsidRDefault="000E0A16" w:rsidP="005D4EA0">
            <w:pPr>
              <w:rPr>
                <w:bCs/>
                <w:sz w:val="20"/>
                <w:szCs w:val="20"/>
                <w:highlight w:val="green"/>
              </w:rPr>
            </w:pPr>
            <w:r w:rsidRPr="00CD3F3D">
              <w:rPr>
                <w:bCs/>
                <w:sz w:val="20"/>
                <w:szCs w:val="20"/>
              </w:rPr>
              <w:t>Проведение физкультурных и спортивных мероприятий для пенсионеров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A16" w:rsidRPr="0028626C" w:rsidRDefault="000E0A16" w:rsidP="00633857">
            <w:pPr>
              <w:jc w:val="both"/>
              <w:rPr>
                <w:sz w:val="20"/>
                <w:szCs w:val="20"/>
                <w:highlight w:val="green"/>
              </w:rPr>
            </w:pPr>
            <w:r w:rsidRPr="00017E5B">
              <w:rPr>
                <w:bCs/>
                <w:sz w:val="20"/>
                <w:szCs w:val="20"/>
              </w:rPr>
              <w:t>Доля пенсионеров, принявших участие в физкультурно-спортивных мероприятиях, от общего количества пенсионеров,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A16" w:rsidRPr="0028626C" w:rsidRDefault="000E0A16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0E0A16">
              <w:rPr>
                <w:bCs/>
                <w:sz w:val="20"/>
                <w:szCs w:val="20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A16" w:rsidRPr="0000657C" w:rsidRDefault="000E0A16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00657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A16" w:rsidRPr="0000657C" w:rsidRDefault="000E0A16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00657C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0A16" w:rsidRPr="000E0A16" w:rsidRDefault="000E0A16" w:rsidP="000E0A1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C7C20">
              <w:rPr>
                <w:color w:val="000000"/>
                <w:sz w:val="20"/>
                <w:szCs w:val="20"/>
              </w:rPr>
              <w:t>Недостижение показателя связано с тем, что</w:t>
            </w:r>
            <w:r>
              <w:rPr>
                <w:color w:val="000000"/>
                <w:sz w:val="20"/>
                <w:szCs w:val="20"/>
              </w:rPr>
              <w:t xml:space="preserve"> в связи с распространением коронавирусной инфекции </w:t>
            </w:r>
            <w:r>
              <w:rPr>
                <w:color w:val="000000"/>
                <w:sz w:val="20"/>
                <w:szCs w:val="20"/>
                <w:lang w:val="en-US"/>
              </w:rPr>
              <w:t>COVID</w:t>
            </w:r>
            <w:r>
              <w:rPr>
                <w:color w:val="000000"/>
                <w:sz w:val="20"/>
                <w:szCs w:val="20"/>
              </w:rPr>
              <w:t>-19</w:t>
            </w:r>
            <w:r w:rsidRPr="000D38F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люди пенсионного возраста 65+ вынуждены были соблюдать режим самоизоляции</w:t>
            </w:r>
          </w:p>
        </w:tc>
      </w:tr>
      <w:tr w:rsidR="00FA5BEC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BEC" w:rsidRPr="0028626C" w:rsidRDefault="00EC7D02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5524D4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5524D4">
              <w:rPr>
                <w:b/>
                <w:sz w:val="20"/>
                <w:szCs w:val="20"/>
              </w:rPr>
              <w:t>Повышение уровня информированности населения о деятельности органов местного самоуправления</w:t>
            </w:r>
            <w:r w:rsidRPr="005524D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EC7D02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7D02" w:rsidRPr="0028626C" w:rsidRDefault="00EC7D02" w:rsidP="00294B2F">
            <w:pPr>
              <w:jc w:val="both"/>
              <w:rPr>
                <w:sz w:val="20"/>
                <w:szCs w:val="20"/>
                <w:highlight w:val="green"/>
              </w:rPr>
            </w:pPr>
            <w:r w:rsidRPr="00815E09">
              <w:rPr>
                <w:bCs/>
                <w:sz w:val="20"/>
                <w:szCs w:val="20"/>
              </w:rPr>
              <w:t>Обеспечение деятельности МБУ «Газета «Свет Октября»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7D02" w:rsidRPr="0028626C" w:rsidRDefault="00EC7D02" w:rsidP="00633857">
            <w:pPr>
              <w:jc w:val="both"/>
              <w:rPr>
                <w:sz w:val="20"/>
                <w:szCs w:val="20"/>
                <w:highlight w:val="green"/>
              </w:rPr>
            </w:pPr>
            <w:r w:rsidRPr="00CD7120">
              <w:rPr>
                <w:bCs/>
                <w:sz w:val="20"/>
                <w:szCs w:val="20"/>
              </w:rPr>
              <w:t>Удельный вес опубликованных информационных материалов от общего количества направленных на публикацию,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7D02" w:rsidRPr="0028626C" w:rsidRDefault="00EC7D02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EC7D02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7D02" w:rsidRPr="003E1420" w:rsidRDefault="00EC7D02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3E142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7D02" w:rsidRPr="003E1420" w:rsidRDefault="00EC7D02" w:rsidP="00932204">
            <w:pPr>
              <w:jc w:val="center"/>
              <w:rPr>
                <w:sz w:val="20"/>
                <w:szCs w:val="20"/>
              </w:rPr>
            </w:pPr>
            <w:r w:rsidRPr="003E1420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7D02" w:rsidRPr="003E1420" w:rsidRDefault="00EC7D02" w:rsidP="00EC7D02">
            <w:pPr>
              <w:jc w:val="both"/>
              <w:rPr>
                <w:sz w:val="20"/>
                <w:szCs w:val="20"/>
              </w:rPr>
            </w:pPr>
            <w:r w:rsidRPr="003E1420">
              <w:rPr>
                <w:sz w:val="20"/>
                <w:szCs w:val="20"/>
              </w:rPr>
              <w:t>Планируемый результат достигнут</w:t>
            </w:r>
          </w:p>
          <w:p w:rsidR="00EC7D02" w:rsidRPr="0028626C" w:rsidRDefault="00EC7D02" w:rsidP="005D4EA0">
            <w:pPr>
              <w:jc w:val="both"/>
              <w:rPr>
                <w:color w:val="000000"/>
                <w:sz w:val="20"/>
                <w:szCs w:val="20"/>
                <w:highlight w:val="green"/>
              </w:rPr>
            </w:pPr>
          </w:p>
        </w:tc>
      </w:tr>
      <w:tr w:rsidR="00A27B5B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7B5B" w:rsidRPr="0028626C" w:rsidRDefault="00A27B5B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3E435A">
              <w:rPr>
                <w:b/>
                <w:bCs/>
                <w:sz w:val="20"/>
                <w:szCs w:val="20"/>
              </w:rPr>
              <w:t>Стратегическая задача «</w:t>
            </w:r>
            <w:r w:rsidRPr="003E435A">
              <w:rPr>
                <w:b/>
                <w:sz w:val="20"/>
                <w:szCs w:val="20"/>
              </w:rPr>
              <w:t>Развитие инфраструктуры и обеспечение условий жизнедеятельности»</w:t>
            </w:r>
          </w:p>
        </w:tc>
      </w:tr>
      <w:tr w:rsidR="00A27B5B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27B5B" w:rsidRPr="0028626C" w:rsidRDefault="00A27B5B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5524D4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F26CBB">
              <w:rPr>
                <w:b/>
                <w:sz w:val="20"/>
                <w:szCs w:val="20"/>
              </w:rPr>
              <w:t>Повышение качества и эффективности использования энергетических ресурсов и предоставляемых коммунальных услуг</w:t>
            </w:r>
            <w:r w:rsidRPr="005524D4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073064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064" w:rsidRPr="0028626C" w:rsidRDefault="00073064" w:rsidP="00294B2F">
            <w:pPr>
              <w:jc w:val="both"/>
              <w:rPr>
                <w:sz w:val="20"/>
                <w:szCs w:val="20"/>
                <w:highlight w:val="green"/>
              </w:rPr>
            </w:pPr>
            <w:r w:rsidRPr="002F3344">
              <w:rPr>
                <w:sz w:val="20"/>
                <w:szCs w:val="20"/>
              </w:rPr>
              <w:t>Утепление зданий социальной сферы (замена окон, дверей, утепление фасадов и т. д.)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064" w:rsidRPr="0028626C" w:rsidRDefault="00073064" w:rsidP="00633857">
            <w:pPr>
              <w:jc w:val="both"/>
              <w:rPr>
                <w:sz w:val="20"/>
                <w:szCs w:val="20"/>
                <w:highlight w:val="green"/>
              </w:rPr>
            </w:pPr>
            <w:proofErr w:type="gramStart"/>
            <w:r w:rsidRPr="003913D2">
              <w:rPr>
                <w:sz w:val="20"/>
                <w:szCs w:val="20"/>
              </w:rPr>
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</w:r>
            <w:r>
              <w:rPr>
                <w:sz w:val="20"/>
                <w:szCs w:val="20"/>
              </w:rPr>
              <w:t>, %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064" w:rsidRPr="0028626C" w:rsidRDefault="00073064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2E2804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064" w:rsidRPr="007514AC" w:rsidRDefault="00073064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7514AC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064" w:rsidRPr="007514AC" w:rsidRDefault="00073064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7514A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73064" w:rsidRPr="00073064" w:rsidRDefault="00073064" w:rsidP="005D4EA0">
            <w:pPr>
              <w:jc w:val="both"/>
              <w:rPr>
                <w:color w:val="000000"/>
                <w:sz w:val="20"/>
                <w:szCs w:val="20"/>
              </w:rPr>
            </w:pPr>
            <w:r w:rsidRPr="00073064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8626DC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26DC" w:rsidRPr="0028626C" w:rsidRDefault="008626DC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3C0681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3C0681">
              <w:rPr>
                <w:b/>
                <w:sz w:val="20"/>
                <w:szCs w:val="20"/>
              </w:rPr>
              <w:t>Модернизация и развитие коммунального хозяйства социальной сферы</w:t>
            </w:r>
            <w:r w:rsidRPr="003C0681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1C64AF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64AF" w:rsidRPr="0028626C" w:rsidRDefault="001C64AF" w:rsidP="00294B2F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3C0681">
              <w:rPr>
                <w:sz w:val="20"/>
                <w:szCs w:val="20"/>
              </w:rPr>
              <w:t>Строительство, капитальный ремонт объектов теплоснабжения учреждений социальной сферы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64AF" w:rsidRPr="0028626C" w:rsidRDefault="001C64AF" w:rsidP="00633857">
            <w:pPr>
              <w:jc w:val="both"/>
              <w:rPr>
                <w:sz w:val="20"/>
                <w:szCs w:val="20"/>
                <w:highlight w:val="green"/>
              </w:rPr>
            </w:pPr>
            <w:r w:rsidRPr="003C0681">
              <w:rPr>
                <w:sz w:val="20"/>
                <w:szCs w:val="20"/>
              </w:rPr>
              <w:t>Строительство, капитальный ремонт объектов теплоснабжения учреждений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64AF" w:rsidRPr="0028626C" w:rsidRDefault="001C64AF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1C64A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64AF" w:rsidRPr="007514AC" w:rsidRDefault="001C64AF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7514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64AF" w:rsidRPr="007514AC" w:rsidRDefault="001C64AF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7514A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64AF" w:rsidRPr="0028626C" w:rsidRDefault="001C64AF" w:rsidP="004B4DC8">
            <w:pPr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7514AC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1C64AF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C64AF" w:rsidRPr="0028626C" w:rsidRDefault="001C64AF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3D7B7F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3D7B7F">
              <w:rPr>
                <w:b/>
                <w:sz w:val="20"/>
                <w:szCs w:val="20"/>
              </w:rPr>
              <w:t>Повышение уровня защиты населения и территории Нукутского района от чрезвычайных ситуаций и безопасности людей на водных объектах</w:t>
            </w:r>
            <w:r w:rsidRPr="003D7B7F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633857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28626C" w:rsidRDefault="00633857" w:rsidP="00294B2F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0F53C4">
              <w:rPr>
                <w:sz w:val="20"/>
                <w:szCs w:val="20"/>
              </w:rPr>
              <w:lastRenderedPageBreak/>
              <w:t>Обеспечение защиты населения и территории района от чрезвычайных ситуаций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28626C" w:rsidRDefault="00633857" w:rsidP="00633857">
            <w:pPr>
              <w:jc w:val="both"/>
              <w:rPr>
                <w:sz w:val="20"/>
                <w:szCs w:val="20"/>
                <w:highlight w:val="green"/>
              </w:rPr>
            </w:pPr>
            <w:r w:rsidRPr="00BD5462">
              <w:rPr>
                <w:sz w:val="20"/>
                <w:szCs w:val="20"/>
              </w:rPr>
              <w:t>Разработка муниципальных правовых актов в области обеспечения безопасности населения, 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28626C" w:rsidRDefault="00633857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63385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0874F1" w:rsidRDefault="00633857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0874F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0874F1" w:rsidRDefault="00633857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0874F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28626C" w:rsidRDefault="00633857" w:rsidP="005D4E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highlight w:val="green"/>
              </w:rPr>
            </w:pPr>
            <w:r w:rsidRPr="000874F1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633857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28626C" w:rsidRDefault="00633857" w:rsidP="00294B2F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6C2478">
              <w:rPr>
                <w:sz w:val="20"/>
                <w:szCs w:val="20"/>
              </w:rPr>
              <w:t>Модернизация и обслуживание системы оповещения населения об угрозе или возникновении чрезвычайных ситуаций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28626C" w:rsidRDefault="00633857" w:rsidP="00633857">
            <w:pPr>
              <w:jc w:val="both"/>
              <w:rPr>
                <w:sz w:val="20"/>
                <w:szCs w:val="20"/>
                <w:highlight w:val="green"/>
              </w:rPr>
            </w:pPr>
            <w:r w:rsidRPr="006C2478">
              <w:rPr>
                <w:sz w:val="20"/>
                <w:szCs w:val="20"/>
              </w:rPr>
              <w:t>Количество технических проверок состояния систем связи и оповещения</w:t>
            </w:r>
            <w:r w:rsidRPr="00BD5462">
              <w:rPr>
                <w:sz w:val="20"/>
                <w:szCs w:val="20"/>
              </w:rPr>
              <w:t>, ед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28626C" w:rsidRDefault="00633857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63385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0874F1" w:rsidRDefault="00633857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0874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0874F1" w:rsidRDefault="00633857" w:rsidP="00932204">
            <w:pPr>
              <w:jc w:val="center"/>
              <w:rPr>
                <w:color w:val="000000"/>
                <w:sz w:val="20"/>
                <w:szCs w:val="20"/>
              </w:rPr>
            </w:pPr>
            <w:r w:rsidRPr="000874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3857" w:rsidRPr="0028626C" w:rsidRDefault="00633857" w:rsidP="005D4EA0">
            <w:pPr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0874F1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ED745D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5D" w:rsidRPr="0028626C" w:rsidRDefault="00ED745D" w:rsidP="009322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E83D86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E83D86">
              <w:rPr>
                <w:b/>
                <w:sz w:val="20"/>
                <w:szCs w:val="20"/>
              </w:rPr>
              <w:t xml:space="preserve">Устойчивое функционирование автомобильной дороги «Подъезд к д. </w:t>
            </w:r>
            <w:proofErr w:type="spellStart"/>
            <w:r w:rsidRPr="00E83D86">
              <w:rPr>
                <w:b/>
                <w:sz w:val="20"/>
                <w:szCs w:val="20"/>
              </w:rPr>
              <w:t>Зунгар</w:t>
            </w:r>
            <w:proofErr w:type="spellEnd"/>
            <w:r w:rsidRPr="00E83D86">
              <w:rPr>
                <w:b/>
                <w:sz w:val="20"/>
                <w:szCs w:val="20"/>
              </w:rPr>
              <w:t>»</w:t>
            </w:r>
          </w:p>
        </w:tc>
      </w:tr>
      <w:tr w:rsidR="00ED745D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5D" w:rsidRPr="0028626C" w:rsidRDefault="00ED745D" w:rsidP="00294B2F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A25205">
              <w:rPr>
                <w:sz w:val="20"/>
                <w:szCs w:val="20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A25205">
              <w:rPr>
                <w:sz w:val="20"/>
                <w:szCs w:val="20"/>
              </w:rPr>
              <w:t>Зунгар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5D" w:rsidRPr="0028626C" w:rsidRDefault="00ED745D" w:rsidP="005D4EA0">
            <w:pPr>
              <w:rPr>
                <w:sz w:val="20"/>
                <w:szCs w:val="20"/>
                <w:highlight w:val="green"/>
              </w:rPr>
            </w:pPr>
            <w:r w:rsidRPr="00B07858">
              <w:rPr>
                <w:sz w:val="20"/>
                <w:szCs w:val="20"/>
              </w:rPr>
              <w:t>Доля проведенных мероприятий по систематическому уходу за дорогой, дорожными сооружениями и полосой отвода от общего количества запланированных мероприятий,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5D" w:rsidRPr="0028626C" w:rsidRDefault="00ED745D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ED745D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5D" w:rsidRPr="009419FA" w:rsidRDefault="00ED745D" w:rsidP="00932204">
            <w:pPr>
              <w:jc w:val="center"/>
              <w:rPr>
                <w:sz w:val="20"/>
                <w:szCs w:val="20"/>
              </w:rPr>
            </w:pPr>
            <w:r w:rsidRPr="009419FA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5D" w:rsidRPr="009419FA" w:rsidRDefault="00ED745D" w:rsidP="00932204">
            <w:pPr>
              <w:jc w:val="center"/>
              <w:rPr>
                <w:sz w:val="20"/>
                <w:szCs w:val="20"/>
              </w:rPr>
            </w:pPr>
            <w:r w:rsidRPr="009419FA">
              <w:rPr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D745D" w:rsidRPr="00ED745D" w:rsidRDefault="00ED745D" w:rsidP="005D4EA0">
            <w:pPr>
              <w:rPr>
                <w:color w:val="000000"/>
                <w:sz w:val="20"/>
                <w:szCs w:val="20"/>
              </w:rPr>
            </w:pPr>
            <w:r w:rsidRPr="00ED745D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FA5BEC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A5BEC" w:rsidRPr="0028626C" w:rsidRDefault="00932204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785A56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785A56">
              <w:rPr>
                <w:b/>
                <w:color w:val="000000"/>
                <w:sz w:val="20"/>
                <w:szCs w:val="20"/>
              </w:rPr>
              <w:t>Предотвращение вредного воздействия отходов на здоровье человека и окружающую среду</w:t>
            </w:r>
            <w:r w:rsidRPr="00785A5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680351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28626C" w:rsidRDefault="00680351" w:rsidP="0064108F">
            <w:pPr>
              <w:jc w:val="both"/>
              <w:rPr>
                <w:sz w:val="20"/>
                <w:szCs w:val="20"/>
                <w:highlight w:val="green"/>
              </w:rPr>
            </w:pPr>
            <w:r w:rsidRPr="001B7D3A">
              <w:rPr>
                <w:sz w:val="20"/>
                <w:szCs w:val="20"/>
              </w:rPr>
              <w:t>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28626C" w:rsidRDefault="00680351" w:rsidP="0064108F">
            <w:pPr>
              <w:jc w:val="both"/>
              <w:rPr>
                <w:sz w:val="20"/>
                <w:szCs w:val="20"/>
                <w:highlight w:val="green"/>
              </w:rPr>
            </w:pPr>
            <w:r w:rsidRPr="001B7D3A">
              <w:rPr>
                <w:sz w:val="20"/>
                <w:szCs w:val="20"/>
              </w:rPr>
              <w:t>Охват населения информационными материалами,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28626C" w:rsidRDefault="00680351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932204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4C6DE1" w:rsidRDefault="00680351" w:rsidP="00CE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4C6DE1" w:rsidRDefault="00680351" w:rsidP="00CE1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28626C" w:rsidRDefault="00680351" w:rsidP="005D4EA0">
            <w:pPr>
              <w:jc w:val="both"/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Недостижение целевого показателя объясняется тем, что не был своевременно проведён ценовой мониторинг на услуги по изготовлению печатной продукции</w:t>
            </w:r>
          </w:p>
        </w:tc>
      </w:tr>
      <w:tr w:rsidR="00680351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28626C" w:rsidRDefault="00680351" w:rsidP="00CE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D12574">
              <w:rPr>
                <w:b/>
                <w:bCs/>
                <w:sz w:val="20"/>
                <w:szCs w:val="20"/>
              </w:rPr>
              <w:t>Стратегическая задача «</w:t>
            </w:r>
            <w:r w:rsidRPr="00D12574">
              <w:rPr>
                <w:b/>
                <w:sz w:val="20"/>
                <w:szCs w:val="20"/>
              </w:rPr>
              <w:t>Развитие экономического потенциала»</w:t>
            </w:r>
          </w:p>
        </w:tc>
      </w:tr>
      <w:tr w:rsidR="00E7215F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28626C" w:rsidRDefault="00680351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AD6B99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AD6B99">
              <w:rPr>
                <w:b/>
                <w:sz w:val="20"/>
                <w:szCs w:val="20"/>
              </w:rPr>
              <w:t>Создание благоприятного предпринимательского климата и условий для ведения бизнеса</w:t>
            </w:r>
            <w:r w:rsidRPr="00AD6B9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680351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28626C" w:rsidRDefault="00680351" w:rsidP="00E7215F">
            <w:pPr>
              <w:jc w:val="both"/>
              <w:rPr>
                <w:sz w:val="20"/>
                <w:szCs w:val="20"/>
                <w:highlight w:val="green"/>
              </w:rPr>
            </w:pPr>
            <w:r w:rsidRPr="00ED0581">
              <w:rPr>
                <w:sz w:val="20"/>
                <w:szCs w:val="20"/>
              </w:rPr>
              <w:t>Финансовая поддержка начинающих СМСП - гранты начинающим на создание собственного бизнеса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28626C" w:rsidRDefault="00680351" w:rsidP="00E7215F">
            <w:pPr>
              <w:jc w:val="both"/>
              <w:rPr>
                <w:sz w:val="20"/>
                <w:szCs w:val="20"/>
                <w:highlight w:val="green"/>
              </w:rPr>
            </w:pPr>
            <w:r w:rsidRPr="00ED0581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28626C" w:rsidRDefault="00680351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680351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A85737" w:rsidRDefault="00680351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A8573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A85737" w:rsidRDefault="00680351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A85737">
              <w:rPr>
                <w:color w:val="000000"/>
                <w:sz w:val="20"/>
                <w:szCs w:val="20"/>
              </w:rPr>
              <w:t>-26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80351" w:rsidRPr="0028626C" w:rsidRDefault="00680351" w:rsidP="00E44554">
            <w:pPr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A85737">
              <w:rPr>
                <w:color w:val="000000"/>
                <w:sz w:val="20"/>
                <w:szCs w:val="20"/>
              </w:rPr>
              <w:t xml:space="preserve">Распространение пандемии </w:t>
            </w:r>
            <w:r w:rsidR="005D386E" w:rsidRPr="00614B20">
              <w:rPr>
                <w:sz w:val="20"/>
                <w:szCs w:val="20"/>
                <w:lang w:val="en-US"/>
              </w:rPr>
              <w:t>COVID</w:t>
            </w:r>
            <w:r w:rsidR="005D386E">
              <w:rPr>
                <w:sz w:val="20"/>
                <w:szCs w:val="20"/>
              </w:rPr>
              <w:t>-19</w:t>
            </w:r>
            <w:r w:rsidRPr="00A85737">
              <w:rPr>
                <w:color w:val="000000"/>
                <w:sz w:val="20"/>
                <w:szCs w:val="20"/>
              </w:rPr>
              <w:t xml:space="preserve"> и последовавшие в связи с этим ограничения в деятельности предприятий оказали негативное влияние на состояние малого и среднего предпринимательства на территории Нукутского района. Отмечена отрицательная динамика статистики предприятий.  Так, открылось 26 и закрылось 68 хозяйствующих субъектов</w:t>
            </w:r>
          </w:p>
        </w:tc>
      </w:tr>
      <w:tr w:rsidR="00173E54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3E54" w:rsidRPr="0028626C" w:rsidRDefault="00173E54" w:rsidP="00CE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AD6B99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B34440">
              <w:rPr>
                <w:b/>
                <w:sz w:val="20"/>
                <w:szCs w:val="20"/>
              </w:rPr>
              <w:t>Создание условий для развития рынка потребительских товаров и услуг</w:t>
            </w:r>
            <w:r w:rsidRPr="00AD6B9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93EF4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28626C" w:rsidRDefault="00393EF4" w:rsidP="00E7215F">
            <w:pPr>
              <w:jc w:val="both"/>
              <w:rPr>
                <w:sz w:val="20"/>
                <w:szCs w:val="20"/>
                <w:highlight w:val="green"/>
              </w:rPr>
            </w:pPr>
            <w:r w:rsidRPr="00B34440">
              <w:rPr>
                <w:bCs/>
                <w:sz w:val="20"/>
                <w:szCs w:val="20"/>
              </w:rPr>
              <w:t xml:space="preserve">Проведение конкурсов среди организаций торговли, </w:t>
            </w:r>
            <w:r w:rsidRPr="00B34440">
              <w:rPr>
                <w:bCs/>
                <w:sz w:val="20"/>
                <w:szCs w:val="20"/>
              </w:rPr>
              <w:lastRenderedPageBreak/>
              <w:t>общественного питания, бытового обслуживания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28626C" w:rsidRDefault="00393EF4" w:rsidP="00E7215F">
            <w:pPr>
              <w:jc w:val="both"/>
              <w:rPr>
                <w:sz w:val="20"/>
                <w:szCs w:val="20"/>
                <w:highlight w:val="green"/>
              </w:rPr>
            </w:pPr>
            <w:r w:rsidRPr="00B34440">
              <w:rPr>
                <w:sz w:val="20"/>
                <w:szCs w:val="20"/>
              </w:rPr>
              <w:lastRenderedPageBreak/>
              <w:t>Оборот розничной торговли на 1 жителя,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393EF4" w:rsidRDefault="00393EF4" w:rsidP="005D4EA0">
            <w:pPr>
              <w:jc w:val="center"/>
              <w:rPr>
                <w:bCs/>
                <w:sz w:val="20"/>
                <w:szCs w:val="20"/>
              </w:rPr>
            </w:pPr>
            <w:r w:rsidRPr="00393EF4"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044ED5" w:rsidRDefault="00393EF4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044ED5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044ED5" w:rsidRDefault="00393EF4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044ED5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28626C" w:rsidRDefault="00393EF4" w:rsidP="00556011">
            <w:pPr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044ED5">
              <w:rPr>
                <w:color w:val="000000"/>
                <w:sz w:val="20"/>
                <w:szCs w:val="20"/>
              </w:rPr>
              <w:t xml:space="preserve">В 2020 году сфера торговли оказалась одной из наиболее </w:t>
            </w:r>
            <w:r w:rsidRPr="00044ED5">
              <w:rPr>
                <w:color w:val="000000"/>
                <w:sz w:val="20"/>
                <w:szCs w:val="20"/>
              </w:rPr>
              <w:lastRenderedPageBreak/>
              <w:t xml:space="preserve">пострадавших из-за ограничений, связанных с пандемией. Введённые ограничения, отсутствие понимания, как правильно действовать в условиях </w:t>
            </w:r>
            <w:proofErr w:type="spellStart"/>
            <w:r w:rsidRPr="00044ED5">
              <w:rPr>
                <w:color w:val="000000"/>
                <w:sz w:val="20"/>
                <w:szCs w:val="20"/>
              </w:rPr>
              <w:t>локдауна</w:t>
            </w:r>
            <w:proofErr w:type="spellEnd"/>
            <w:r w:rsidRPr="00044ED5">
              <w:rPr>
                <w:color w:val="000000"/>
                <w:sz w:val="20"/>
                <w:szCs w:val="20"/>
              </w:rPr>
              <w:t>, и будущая неопределенность, оказали влияние на потребительское поведение граждан и стали причиной недостижения установленного значения целевого показателя</w:t>
            </w:r>
          </w:p>
        </w:tc>
      </w:tr>
      <w:tr w:rsidR="00393EF4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28626C" w:rsidRDefault="00393EF4" w:rsidP="00E7215F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lastRenderedPageBreak/>
              <w:t>Организация и п</w:t>
            </w:r>
            <w:r w:rsidRPr="00B34440">
              <w:rPr>
                <w:bCs/>
                <w:sz w:val="20"/>
                <w:szCs w:val="20"/>
              </w:rPr>
              <w:t xml:space="preserve">роведение </w:t>
            </w:r>
            <w:r>
              <w:rPr>
                <w:bCs/>
                <w:sz w:val="20"/>
                <w:szCs w:val="20"/>
              </w:rPr>
              <w:t>ярмарочных мероприятий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28626C" w:rsidRDefault="00393EF4" w:rsidP="00E7215F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Общее количество ярмарочных мероприятий,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393EF4" w:rsidRDefault="00393EF4" w:rsidP="005D4EA0">
            <w:pPr>
              <w:jc w:val="center"/>
              <w:rPr>
                <w:bCs/>
                <w:sz w:val="20"/>
                <w:szCs w:val="20"/>
              </w:rPr>
            </w:pPr>
            <w:r w:rsidRPr="00393EF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F66B17" w:rsidRDefault="00393EF4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66B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F66B17" w:rsidRDefault="00393EF4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66B17">
              <w:rPr>
                <w:color w:val="000000"/>
                <w:sz w:val="20"/>
                <w:szCs w:val="20"/>
              </w:rPr>
              <w:t>-15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3EF4" w:rsidRPr="0028626C" w:rsidRDefault="00393EF4" w:rsidP="005D386E">
            <w:pPr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F66B17">
              <w:rPr>
                <w:color w:val="000000"/>
                <w:sz w:val="20"/>
                <w:szCs w:val="20"/>
              </w:rPr>
              <w:t>Снижение количества ярмарочных мероприятий обусловлено введением ограничительных мер в связи с распространением новой коронавирусной инфекции (COVID-19)</w:t>
            </w:r>
          </w:p>
        </w:tc>
      </w:tr>
      <w:tr w:rsidR="00E7215F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7215F" w:rsidRPr="0028626C" w:rsidRDefault="00483EE2" w:rsidP="005D4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AD6B99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B47797">
              <w:rPr>
                <w:b/>
                <w:sz w:val="20"/>
                <w:szCs w:val="20"/>
              </w:rPr>
              <w:t>Содействие развитию внутреннего и въездного туризма</w:t>
            </w:r>
            <w:r w:rsidRPr="00AD6B9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83EE2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EE2" w:rsidRPr="0028626C" w:rsidRDefault="00483EE2" w:rsidP="008C627A">
            <w:pPr>
              <w:jc w:val="both"/>
              <w:rPr>
                <w:sz w:val="20"/>
                <w:szCs w:val="20"/>
                <w:highlight w:val="green"/>
              </w:rPr>
            </w:pPr>
            <w:r w:rsidRPr="00FE6BE3">
              <w:rPr>
                <w:bCs/>
                <w:sz w:val="20"/>
                <w:szCs w:val="20"/>
              </w:rPr>
              <w:t>Разработка фирменного стиля  и изготовление сувенирной продукции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EE2" w:rsidRPr="0028626C" w:rsidRDefault="00483EE2" w:rsidP="008C627A">
            <w:pPr>
              <w:jc w:val="both"/>
              <w:rPr>
                <w:sz w:val="20"/>
                <w:szCs w:val="20"/>
                <w:highlight w:val="green"/>
              </w:rPr>
            </w:pPr>
            <w:r w:rsidRPr="00027F9A">
              <w:rPr>
                <w:sz w:val="20"/>
                <w:szCs w:val="20"/>
              </w:rPr>
              <w:t>Общее количество туристов, посетивших Нукутский район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EE2" w:rsidRPr="0028626C" w:rsidRDefault="00483EE2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483EE2">
              <w:rPr>
                <w:bCs/>
                <w:sz w:val="20"/>
                <w:szCs w:val="20"/>
              </w:rPr>
              <w:t>1 861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EE2" w:rsidRPr="00802967" w:rsidRDefault="00483EE2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80296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EE2" w:rsidRPr="00802967" w:rsidRDefault="00483EE2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802967">
              <w:rPr>
                <w:color w:val="000000"/>
                <w:sz w:val="20"/>
                <w:szCs w:val="20"/>
              </w:rPr>
              <w:t>-1 660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3EE2" w:rsidRPr="0028626C" w:rsidRDefault="00483EE2" w:rsidP="005D38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  <w:highlight w:val="green"/>
              </w:rPr>
            </w:pPr>
            <w:r w:rsidRPr="00802967">
              <w:rPr>
                <w:color w:val="000000"/>
                <w:sz w:val="20"/>
                <w:szCs w:val="20"/>
              </w:rPr>
              <w:t xml:space="preserve">Планируемый </w:t>
            </w:r>
            <w:proofErr w:type="gramStart"/>
            <w:r w:rsidRPr="00802967">
              <w:rPr>
                <w:color w:val="000000"/>
                <w:sz w:val="20"/>
                <w:szCs w:val="20"/>
              </w:rPr>
              <w:t>результат</w:t>
            </w:r>
            <w:proofErr w:type="gramEnd"/>
            <w:r w:rsidRPr="00802967">
              <w:rPr>
                <w:color w:val="000000"/>
                <w:sz w:val="20"/>
                <w:szCs w:val="20"/>
              </w:rPr>
              <w:t xml:space="preserve"> не достигнут по причине действия ограничений, введённых в связи с распространением новой коронавирусной инфекции (COVID-</w:t>
            </w:r>
            <w:r w:rsidR="005D386E">
              <w:rPr>
                <w:color w:val="000000"/>
                <w:sz w:val="20"/>
                <w:szCs w:val="20"/>
              </w:rPr>
              <w:t>1</w:t>
            </w:r>
            <w:r w:rsidRPr="00802967">
              <w:rPr>
                <w:color w:val="000000"/>
                <w:sz w:val="20"/>
                <w:szCs w:val="20"/>
              </w:rPr>
              <w:t>9)</w:t>
            </w:r>
          </w:p>
        </w:tc>
      </w:tr>
      <w:tr w:rsidR="00950C4D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C4D" w:rsidRPr="0028626C" w:rsidRDefault="00950C4D" w:rsidP="008C627A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FE6BE3">
              <w:rPr>
                <w:bCs/>
                <w:sz w:val="20"/>
                <w:szCs w:val="20"/>
              </w:rPr>
              <w:t>Изготовление и установка объектов туристской навигации, туристических достопримечательностей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C4D" w:rsidRPr="0028626C" w:rsidRDefault="00950C4D" w:rsidP="008C627A">
            <w:pPr>
              <w:jc w:val="both"/>
              <w:rPr>
                <w:sz w:val="20"/>
                <w:szCs w:val="20"/>
                <w:highlight w:val="green"/>
              </w:rPr>
            </w:pPr>
            <w:r w:rsidRPr="00027F9A">
              <w:rPr>
                <w:sz w:val="20"/>
                <w:szCs w:val="20"/>
              </w:rPr>
              <w:t>Количество установленных объектов туристской навигации, туристических достопримечательностей</w:t>
            </w:r>
            <w:r>
              <w:rPr>
                <w:sz w:val="20"/>
                <w:szCs w:val="20"/>
              </w:rPr>
              <w:t>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C4D" w:rsidRPr="0028626C" w:rsidRDefault="00950C4D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950C4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C4D" w:rsidRPr="00E921D2" w:rsidRDefault="00950C4D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E921D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C4D" w:rsidRPr="00E921D2" w:rsidRDefault="00950C4D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E921D2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50C4D" w:rsidRPr="0028626C" w:rsidRDefault="00950C4D" w:rsidP="005D4EA0">
            <w:pPr>
              <w:rPr>
                <w:color w:val="000000"/>
                <w:sz w:val="20"/>
                <w:szCs w:val="20"/>
                <w:highlight w:val="green"/>
              </w:rPr>
            </w:pPr>
            <w:r w:rsidRPr="00E921D2">
              <w:rPr>
                <w:color w:val="000000"/>
                <w:sz w:val="20"/>
                <w:szCs w:val="20"/>
              </w:rPr>
              <w:t>Установка объектов туристской навигации не осуществлялась в связи с недостаточностью средств местного бюджета</w:t>
            </w:r>
          </w:p>
        </w:tc>
      </w:tr>
      <w:tr w:rsidR="003B13AA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3AA" w:rsidRPr="0028626C" w:rsidRDefault="003B13AA" w:rsidP="00CE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AD6B99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332A55">
              <w:rPr>
                <w:b/>
                <w:sz w:val="20"/>
                <w:szCs w:val="20"/>
              </w:rPr>
              <w:t>Улучшение условий и охраны труда</w:t>
            </w:r>
            <w:r w:rsidRPr="00AD6B99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3B13AA" w:rsidRPr="0028626C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3AA" w:rsidRPr="0028626C" w:rsidRDefault="003B13AA" w:rsidP="008C627A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BB677A">
              <w:rPr>
                <w:bCs/>
                <w:sz w:val="20"/>
                <w:szCs w:val="20"/>
              </w:rPr>
              <w:t>Организация и проведение конкурсов по охране труда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3AA" w:rsidRPr="0028626C" w:rsidRDefault="003B13AA" w:rsidP="008C627A">
            <w:pPr>
              <w:jc w:val="both"/>
              <w:rPr>
                <w:sz w:val="20"/>
                <w:szCs w:val="20"/>
                <w:highlight w:val="green"/>
              </w:rPr>
            </w:pPr>
            <w:r w:rsidRPr="00BB677A">
              <w:rPr>
                <w:sz w:val="20"/>
                <w:szCs w:val="20"/>
              </w:rPr>
              <w:t>Доля организаций-участников конкурсов по охране труда от общего количества организаций Нукутского района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3AA" w:rsidRPr="0028626C" w:rsidRDefault="003B13AA" w:rsidP="005D4EA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3B13AA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3AA" w:rsidRPr="00D931B9" w:rsidRDefault="003B13AA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D931B9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3AA" w:rsidRPr="00D931B9" w:rsidRDefault="003B13AA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D931B9">
              <w:rPr>
                <w:color w:val="000000"/>
                <w:sz w:val="20"/>
                <w:szCs w:val="20"/>
              </w:rPr>
              <w:t>-8,0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3AA" w:rsidRPr="0028626C" w:rsidRDefault="003B13AA" w:rsidP="005D4EA0">
            <w:pPr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D931B9">
              <w:rPr>
                <w:color w:val="000000"/>
                <w:sz w:val="20"/>
                <w:szCs w:val="20"/>
              </w:rPr>
              <w:t xml:space="preserve">Недостижение целевого показателя произошло вследствие </w:t>
            </w:r>
            <w:proofErr w:type="gramStart"/>
            <w:r w:rsidRPr="00D931B9">
              <w:rPr>
                <w:color w:val="000000"/>
                <w:sz w:val="20"/>
                <w:szCs w:val="20"/>
              </w:rPr>
              <w:t>недостаточной</w:t>
            </w:r>
            <w:proofErr w:type="gramEnd"/>
            <w:r w:rsidRPr="00D931B9">
              <w:rPr>
                <w:color w:val="000000"/>
                <w:sz w:val="20"/>
                <w:szCs w:val="20"/>
              </w:rPr>
              <w:t xml:space="preserve"> мотивированности участия в конкурсе хозяйствующих субъектов</w:t>
            </w:r>
          </w:p>
        </w:tc>
      </w:tr>
      <w:tr w:rsidR="00E044CE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28626C" w:rsidRDefault="00E044CE" w:rsidP="00CE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38789A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38789A">
              <w:rPr>
                <w:b/>
                <w:sz w:val="20"/>
                <w:szCs w:val="20"/>
              </w:rPr>
              <w:t>Обеспечение сбалансированности и устойчивости бюджета муниципального района и сельских поселений</w:t>
            </w:r>
            <w:r w:rsidRPr="0038789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E044CE" w:rsidRPr="00593774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28626C" w:rsidRDefault="00E044CE" w:rsidP="008C627A">
            <w:pPr>
              <w:jc w:val="both"/>
              <w:rPr>
                <w:bCs/>
                <w:sz w:val="20"/>
                <w:szCs w:val="20"/>
                <w:highlight w:val="green"/>
              </w:rPr>
            </w:pPr>
            <w:r w:rsidRPr="00EA0088">
              <w:rPr>
                <w:sz w:val="20"/>
                <w:szCs w:val="20"/>
              </w:rPr>
              <w:t>Формирование резервного фонда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28626C" w:rsidRDefault="00E044CE" w:rsidP="008C627A">
            <w:pPr>
              <w:jc w:val="both"/>
              <w:rPr>
                <w:sz w:val="20"/>
                <w:szCs w:val="20"/>
                <w:highlight w:val="green"/>
              </w:rPr>
            </w:pPr>
            <w:r w:rsidRPr="00CF7C58">
              <w:rPr>
                <w:sz w:val="20"/>
                <w:szCs w:val="20"/>
              </w:rPr>
              <w:t xml:space="preserve">Уровень финансового обеспечения непредвиденных расходов, в </w:t>
            </w:r>
            <w:proofErr w:type="spellStart"/>
            <w:r w:rsidRPr="00CF7C58">
              <w:rPr>
                <w:sz w:val="20"/>
                <w:szCs w:val="20"/>
              </w:rPr>
              <w:t>т.ч</w:t>
            </w:r>
            <w:proofErr w:type="spellEnd"/>
            <w:r w:rsidRPr="00CF7C58">
              <w:rPr>
                <w:sz w:val="20"/>
                <w:szCs w:val="20"/>
              </w:rPr>
              <w:t xml:space="preserve">. на </w:t>
            </w:r>
            <w:r w:rsidRPr="00CF7C58">
              <w:rPr>
                <w:sz w:val="20"/>
                <w:szCs w:val="20"/>
              </w:rPr>
              <w:lastRenderedPageBreak/>
              <w:t>ликвидацию последствий стихийных бедствий и других чрезвычайных ситуаций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E044CE" w:rsidRDefault="00E044CE" w:rsidP="005D4EA0">
            <w:pPr>
              <w:jc w:val="center"/>
              <w:rPr>
                <w:bCs/>
                <w:sz w:val="20"/>
                <w:szCs w:val="20"/>
              </w:rPr>
            </w:pPr>
            <w:r w:rsidRPr="00E044CE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B274DD" w:rsidRDefault="00E044CE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B274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B274DD" w:rsidRDefault="00E044CE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B274DD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E044CE" w:rsidRDefault="00E044CE" w:rsidP="005D4EA0">
            <w:pPr>
              <w:jc w:val="both"/>
              <w:rPr>
                <w:color w:val="000000"/>
                <w:sz w:val="20"/>
                <w:szCs w:val="20"/>
              </w:rPr>
            </w:pPr>
            <w:r w:rsidRPr="00E044CE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E044CE" w:rsidRPr="00E044CE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E044CE" w:rsidRDefault="00E044CE" w:rsidP="00CE1E95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E044CE" w:rsidRDefault="00E044CE" w:rsidP="00CE1E95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Доля расходов на обслуживание муниципального долга в общем объеме расходов бюджета (без учета субвенций),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E044CE" w:rsidRDefault="00E044CE" w:rsidP="00CE1E95">
            <w:pPr>
              <w:jc w:val="center"/>
              <w:rPr>
                <w:bCs/>
                <w:sz w:val="20"/>
                <w:szCs w:val="20"/>
              </w:rPr>
            </w:pPr>
            <w:r w:rsidRPr="00E044C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B274DD" w:rsidRDefault="00E044CE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B274D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B274DD" w:rsidRDefault="00E044CE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B274DD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044CE" w:rsidRPr="00E044CE" w:rsidRDefault="00E044CE" w:rsidP="00CE1E95">
            <w:pPr>
              <w:jc w:val="both"/>
              <w:rPr>
                <w:color w:val="000000"/>
                <w:sz w:val="20"/>
                <w:szCs w:val="20"/>
              </w:rPr>
            </w:pPr>
            <w:r w:rsidRPr="00E044CE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B05C20" w:rsidRPr="00E044CE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C20" w:rsidRPr="00E044CE" w:rsidRDefault="00B05C20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B20C1C">
              <w:rPr>
                <w:sz w:val="20"/>
                <w:szCs w:val="20"/>
              </w:rPr>
              <w:t>Предоставление сельским поселениям дотации на выравнивание бюджетной обеспеченности поселений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C20" w:rsidRPr="00E044CE" w:rsidRDefault="00B05C20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7406E1">
              <w:rPr>
                <w:sz w:val="20"/>
                <w:szCs w:val="20"/>
              </w:rPr>
              <w:t>Доля РФФПП из бюджета МО «Нукутский район» в объеме собственных доходов (без учета субвенций),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C20" w:rsidRPr="00E044CE" w:rsidRDefault="00B05C20" w:rsidP="00CE1E95">
            <w:pPr>
              <w:jc w:val="center"/>
              <w:rPr>
                <w:bCs/>
                <w:sz w:val="20"/>
                <w:szCs w:val="20"/>
              </w:rPr>
            </w:pPr>
            <w:r w:rsidRPr="00E044CE"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C20" w:rsidRPr="00B274DD" w:rsidRDefault="00B05C20" w:rsidP="00CE1E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274DD">
              <w:rPr>
                <w:color w:val="000000"/>
                <w:sz w:val="20"/>
                <w:szCs w:val="20"/>
              </w:rPr>
              <w:t>7,</w:t>
            </w:r>
            <w:r w:rsidRPr="00B274DD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C20" w:rsidRPr="00B274DD" w:rsidRDefault="00B05C20" w:rsidP="00CE1E9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274DD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5C20" w:rsidRPr="00E044CE" w:rsidRDefault="00B05C20" w:rsidP="00CE1E95">
            <w:pPr>
              <w:jc w:val="both"/>
              <w:rPr>
                <w:color w:val="000000"/>
                <w:sz w:val="20"/>
                <w:szCs w:val="20"/>
                <w:highlight w:val="green"/>
              </w:rPr>
            </w:pPr>
            <w:r w:rsidRPr="00B274DD">
              <w:rPr>
                <w:color w:val="000000"/>
                <w:sz w:val="20"/>
                <w:szCs w:val="20"/>
              </w:rPr>
              <w:t>Недостижение целевого показателя обусловлено недостаточностью сре</w:t>
            </w:r>
            <w:proofErr w:type="gramStart"/>
            <w:r w:rsidRPr="00B274DD">
              <w:rPr>
                <w:color w:val="000000"/>
                <w:sz w:val="20"/>
                <w:szCs w:val="20"/>
              </w:rPr>
              <w:t>дств в р</w:t>
            </w:r>
            <w:proofErr w:type="gramEnd"/>
            <w:r w:rsidRPr="00B274DD">
              <w:rPr>
                <w:color w:val="000000"/>
                <w:sz w:val="20"/>
                <w:szCs w:val="20"/>
              </w:rPr>
              <w:t>айонном бюджете</w:t>
            </w:r>
          </w:p>
        </w:tc>
      </w:tr>
      <w:tr w:rsidR="0006262F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262F" w:rsidRPr="0028626C" w:rsidRDefault="0006262F" w:rsidP="00CE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D35146">
              <w:rPr>
                <w:b/>
                <w:bCs/>
                <w:sz w:val="20"/>
                <w:szCs w:val="20"/>
              </w:rPr>
              <w:t>Тактическая задача «</w:t>
            </w:r>
            <w:r>
              <w:rPr>
                <w:b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Pr="00D3514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921015" w:rsidRPr="00E044CE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E044CE" w:rsidRDefault="00921015" w:rsidP="00CE1E95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Строительство (приобретение)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E044CE" w:rsidRDefault="00921015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575F94">
              <w:rPr>
                <w:sz w:val="20"/>
                <w:szCs w:val="20"/>
              </w:rPr>
              <w:t>Ввод (приобретение) жилья для молодых семей и молодых специалистов, проживающих в сельской местности, кв.</w:t>
            </w:r>
            <w:r>
              <w:rPr>
                <w:sz w:val="20"/>
                <w:szCs w:val="20"/>
              </w:rPr>
              <w:t xml:space="preserve"> </w:t>
            </w:r>
            <w:r w:rsidRPr="00575F94">
              <w:rPr>
                <w:sz w:val="20"/>
                <w:szCs w:val="20"/>
              </w:rPr>
              <w:t>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921015" w:rsidRDefault="00921015" w:rsidP="00CE1E95">
            <w:pPr>
              <w:jc w:val="center"/>
              <w:rPr>
                <w:bCs/>
                <w:sz w:val="20"/>
                <w:szCs w:val="20"/>
              </w:rPr>
            </w:pPr>
            <w:r w:rsidRPr="009210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8C6FF5" w:rsidRDefault="00921015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8C6F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8C6FF5" w:rsidRDefault="00921015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8C6F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921015" w:rsidRDefault="00921015" w:rsidP="00CE1E95">
            <w:pPr>
              <w:jc w:val="both"/>
              <w:rPr>
                <w:color w:val="000000"/>
                <w:sz w:val="20"/>
                <w:szCs w:val="20"/>
              </w:rPr>
            </w:pPr>
            <w:r w:rsidRPr="00921015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921015" w:rsidRPr="00E044CE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E044CE" w:rsidRDefault="00921015" w:rsidP="00CE1E95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Строительство МФУК п. Новонукутский на 250 мест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E044CE" w:rsidRDefault="00921015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575F94">
              <w:rPr>
                <w:sz w:val="20"/>
                <w:szCs w:val="20"/>
              </w:rPr>
              <w:t>Ввод в действие учреждений культурно-досугового типа,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921015" w:rsidRDefault="00921015" w:rsidP="00CE1E95">
            <w:pPr>
              <w:jc w:val="center"/>
              <w:rPr>
                <w:bCs/>
                <w:sz w:val="20"/>
                <w:szCs w:val="20"/>
              </w:rPr>
            </w:pPr>
            <w:r w:rsidRPr="0092101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8C6FF5" w:rsidRDefault="00921015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8C6F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8C6FF5" w:rsidRDefault="00921015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8C6FF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921015" w:rsidRDefault="00921015" w:rsidP="00CE1E95">
            <w:pPr>
              <w:jc w:val="both"/>
              <w:rPr>
                <w:color w:val="000000"/>
                <w:sz w:val="20"/>
                <w:szCs w:val="20"/>
              </w:rPr>
            </w:pPr>
            <w:r w:rsidRPr="00921015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921015" w:rsidRPr="0028626C" w:rsidTr="00617517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1015" w:rsidRPr="0028626C" w:rsidRDefault="00921015" w:rsidP="00CE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highlight w:val="green"/>
              </w:rPr>
            </w:pPr>
            <w:r w:rsidRPr="00D35146">
              <w:rPr>
                <w:b/>
                <w:bCs/>
                <w:sz w:val="20"/>
                <w:szCs w:val="20"/>
              </w:rPr>
              <w:t>Тактическая задача «</w:t>
            </w:r>
            <w:r w:rsidRPr="00D35146">
              <w:rPr>
                <w:b/>
                <w:sz w:val="20"/>
                <w:szCs w:val="20"/>
              </w:rPr>
              <w:t>Обеспечение организационных, информационных и методических условий для продуктивной деятельности агропромышленного комплекса Нукутского района</w:t>
            </w:r>
            <w:r w:rsidRPr="00D3514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9E18A0" w:rsidRPr="00593774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8A0" w:rsidRPr="00E044CE" w:rsidRDefault="009E18A0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9F428C">
              <w:rPr>
                <w:sz w:val="20"/>
                <w:szCs w:val="20"/>
              </w:rPr>
              <w:t>Проведение конкурса на выявление лучшего участника районной сельскохозяйственной ярмарки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8A0" w:rsidRPr="00E044CE" w:rsidRDefault="009E18A0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D30476">
              <w:rPr>
                <w:sz w:val="20"/>
                <w:szCs w:val="20"/>
              </w:rPr>
              <w:t>Доля участников конкурса на выявление лучшего участника районной сельскохозяйственной ярмарки, от общего количества сельхозтоваропроизводителей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8A0" w:rsidRPr="00E044CE" w:rsidRDefault="009E18A0" w:rsidP="00CE1E95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9E18A0">
              <w:rPr>
                <w:bCs/>
                <w:sz w:val="20"/>
                <w:szCs w:val="20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8A0" w:rsidRPr="00F46B01" w:rsidRDefault="009E18A0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46B01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8A0" w:rsidRPr="00F46B01" w:rsidRDefault="009E18A0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46B0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18A0" w:rsidRPr="009E18A0" w:rsidRDefault="009E18A0" w:rsidP="00CE1E95">
            <w:pPr>
              <w:jc w:val="both"/>
              <w:rPr>
                <w:color w:val="000000"/>
                <w:sz w:val="20"/>
                <w:szCs w:val="20"/>
              </w:rPr>
            </w:pPr>
            <w:r w:rsidRPr="009E18A0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CB01F5" w:rsidRPr="00593774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192506" w:rsidRDefault="00192506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9F428C">
              <w:rPr>
                <w:bCs/>
                <w:sz w:val="20"/>
                <w:szCs w:val="20"/>
              </w:rPr>
              <w:t>Проведение районного трудового соревнования среди работников АПК по итогам года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192506" w:rsidRDefault="00192506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D30476">
              <w:rPr>
                <w:sz w:val="20"/>
                <w:szCs w:val="20"/>
              </w:rPr>
              <w:t>Доля участников районного трудового соревнования среди работников АПК, от общего количества сельхозтоваропроизводителей,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192506" w:rsidRDefault="00192506" w:rsidP="00CE1E95">
            <w:pPr>
              <w:jc w:val="center"/>
              <w:rPr>
                <w:bCs/>
                <w:sz w:val="20"/>
                <w:szCs w:val="20"/>
              </w:rPr>
            </w:pPr>
            <w:r w:rsidRPr="00192506">
              <w:rPr>
                <w:bCs/>
                <w:sz w:val="20"/>
                <w:szCs w:val="20"/>
              </w:rPr>
              <w:t>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F46B01" w:rsidRDefault="00192506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46B01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F46B01" w:rsidRDefault="00192506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46B0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F46B01" w:rsidRDefault="00192506" w:rsidP="00CE1E95">
            <w:pPr>
              <w:rPr>
                <w:color w:val="000000"/>
                <w:sz w:val="20"/>
                <w:szCs w:val="20"/>
              </w:rPr>
            </w:pPr>
            <w:r w:rsidRPr="00F46B01">
              <w:rPr>
                <w:color w:val="000000"/>
                <w:sz w:val="20"/>
                <w:szCs w:val="20"/>
              </w:rPr>
              <w:t>Планируемый результат достигнут</w:t>
            </w:r>
          </w:p>
        </w:tc>
      </w:tr>
      <w:tr w:rsidR="00192506" w:rsidRPr="00593774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192506" w:rsidRDefault="00192506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9F428C">
              <w:rPr>
                <w:bCs/>
                <w:sz w:val="20"/>
                <w:szCs w:val="20"/>
              </w:rPr>
              <w:t>Проведение районного конкурса профессионального мастерства на звание «Лучший пахарь»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192506" w:rsidRDefault="00192506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022B85">
              <w:rPr>
                <w:sz w:val="20"/>
                <w:szCs w:val="20"/>
              </w:rPr>
              <w:t xml:space="preserve">Доля участников  районного конкурса профессионального мастерства на звание «Лучший пахарь», от общего количества </w:t>
            </w:r>
            <w:r>
              <w:rPr>
                <w:sz w:val="20"/>
                <w:szCs w:val="20"/>
              </w:rPr>
              <w:t>с</w:t>
            </w:r>
            <w:r w:rsidRPr="00022B85">
              <w:rPr>
                <w:sz w:val="20"/>
                <w:szCs w:val="20"/>
              </w:rPr>
              <w:t>ельхозтоваропроизводителей,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192506" w:rsidRDefault="00192506" w:rsidP="00CE1E95">
            <w:pPr>
              <w:jc w:val="center"/>
              <w:rPr>
                <w:bCs/>
                <w:sz w:val="20"/>
                <w:szCs w:val="20"/>
              </w:rPr>
            </w:pPr>
            <w:r w:rsidRPr="00192506">
              <w:rPr>
                <w:bCs/>
                <w:sz w:val="20"/>
                <w:szCs w:val="20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F46B01" w:rsidRDefault="00192506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46B0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F46B01" w:rsidRDefault="00192506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46B01">
              <w:rPr>
                <w:color w:val="000000"/>
                <w:sz w:val="20"/>
                <w:szCs w:val="20"/>
              </w:rPr>
              <w:t>-8,4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F46B01" w:rsidRDefault="00192506" w:rsidP="005D386E">
            <w:pPr>
              <w:rPr>
                <w:color w:val="000000"/>
                <w:sz w:val="20"/>
                <w:szCs w:val="20"/>
              </w:rPr>
            </w:pPr>
            <w:r w:rsidRPr="00F46B01">
              <w:rPr>
                <w:sz w:val="20"/>
                <w:szCs w:val="20"/>
              </w:rPr>
              <w:t xml:space="preserve">Недостижение целевого показателя обусловлено запретом на проведение массовых мероприятий в связи с распространением новой коронавирусной инфекции </w:t>
            </w:r>
            <w:r w:rsidRPr="00F46B01">
              <w:rPr>
                <w:sz w:val="20"/>
                <w:szCs w:val="20"/>
              </w:rPr>
              <w:lastRenderedPageBreak/>
              <w:t>(</w:t>
            </w:r>
            <w:r w:rsidRPr="00F46B01">
              <w:rPr>
                <w:sz w:val="20"/>
                <w:szCs w:val="20"/>
                <w:lang w:val="en-US"/>
              </w:rPr>
              <w:t>COVID</w:t>
            </w:r>
            <w:r w:rsidRPr="00F46B01">
              <w:rPr>
                <w:sz w:val="20"/>
                <w:szCs w:val="20"/>
              </w:rPr>
              <w:t>-19)</w:t>
            </w:r>
          </w:p>
        </w:tc>
      </w:tr>
      <w:tr w:rsidR="00192506" w:rsidRPr="00593774" w:rsidTr="0061751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192506" w:rsidRDefault="00192506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9F428C">
              <w:rPr>
                <w:bCs/>
                <w:sz w:val="20"/>
                <w:szCs w:val="20"/>
              </w:rPr>
              <w:lastRenderedPageBreak/>
              <w:t>Проведение районного конкурса «Лучший по профессии среди операторов машинного доения коров»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192506" w:rsidRDefault="00192506" w:rsidP="00CE1E95">
            <w:pPr>
              <w:jc w:val="both"/>
              <w:rPr>
                <w:sz w:val="20"/>
                <w:szCs w:val="20"/>
                <w:highlight w:val="green"/>
              </w:rPr>
            </w:pPr>
            <w:r w:rsidRPr="00022B85">
              <w:rPr>
                <w:sz w:val="20"/>
                <w:szCs w:val="20"/>
              </w:rPr>
              <w:t>Доля участников районного конкурса «Лучший по профессии среди операторов машинного доения коров», от общего количества сельхозтоваропроизводителей,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192506" w:rsidRDefault="00192506" w:rsidP="00CE1E95">
            <w:pPr>
              <w:jc w:val="center"/>
              <w:rPr>
                <w:bCs/>
                <w:sz w:val="20"/>
                <w:szCs w:val="20"/>
              </w:rPr>
            </w:pPr>
            <w:r w:rsidRPr="00192506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F46B01" w:rsidRDefault="00192506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46B0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F46B01" w:rsidRDefault="00192506" w:rsidP="00CE1E95">
            <w:pPr>
              <w:jc w:val="center"/>
              <w:rPr>
                <w:color w:val="000000"/>
                <w:sz w:val="20"/>
                <w:szCs w:val="20"/>
              </w:rPr>
            </w:pPr>
            <w:r w:rsidRPr="00F46B01">
              <w:rPr>
                <w:color w:val="000000"/>
                <w:sz w:val="20"/>
                <w:szCs w:val="20"/>
              </w:rPr>
              <w:t>-6,1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92506" w:rsidRPr="00F46B01" w:rsidRDefault="00192506" w:rsidP="005D386E">
            <w:pPr>
              <w:rPr>
                <w:color w:val="000000"/>
                <w:sz w:val="20"/>
                <w:szCs w:val="20"/>
              </w:rPr>
            </w:pPr>
            <w:r w:rsidRPr="00F46B01">
              <w:rPr>
                <w:sz w:val="20"/>
                <w:szCs w:val="20"/>
              </w:rPr>
              <w:t xml:space="preserve">Недостижение целевого показателя обусловлено запретом на </w:t>
            </w:r>
            <w:r w:rsidR="005D386E">
              <w:rPr>
                <w:sz w:val="20"/>
                <w:szCs w:val="20"/>
              </w:rPr>
              <w:t>п</w:t>
            </w:r>
            <w:r w:rsidRPr="00F46B01">
              <w:rPr>
                <w:sz w:val="20"/>
                <w:szCs w:val="20"/>
              </w:rPr>
              <w:t>роведение массовых мероприятий в связи с распространением новой коронавирусной инфекции (</w:t>
            </w:r>
            <w:r w:rsidRPr="00F46B01">
              <w:rPr>
                <w:sz w:val="20"/>
                <w:szCs w:val="20"/>
                <w:lang w:val="en-US"/>
              </w:rPr>
              <w:t>COVID</w:t>
            </w:r>
            <w:r w:rsidRPr="00F46B01">
              <w:rPr>
                <w:sz w:val="20"/>
                <w:szCs w:val="20"/>
              </w:rPr>
              <w:t>-19)</w:t>
            </w:r>
          </w:p>
        </w:tc>
      </w:tr>
    </w:tbl>
    <w:p w:rsidR="00C10786" w:rsidRDefault="00C10786" w:rsidP="00BE2F03"/>
    <w:sectPr w:rsidR="00C10786" w:rsidSect="008631F8">
      <w:pgSz w:w="16838" w:h="11905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FA2"/>
    <w:multiLevelType w:val="hybridMultilevel"/>
    <w:tmpl w:val="F30487BA"/>
    <w:lvl w:ilvl="0" w:tplc="AEC2E302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21950E71"/>
    <w:multiLevelType w:val="hybridMultilevel"/>
    <w:tmpl w:val="83FE344A"/>
    <w:lvl w:ilvl="0" w:tplc="AEC2E3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F669AF"/>
    <w:multiLevelType w:val="hybridMultilevel"/>
    <w:tmpl w:val="403E0C04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9D84C6A"/>
    <w:multiLevelType w:val="hybridMultilevel"/>
    <w:tmpl w:val="8A569064"/>
    <w:lvl w:ilvl="0" w:tplc="2480BF82">
      <w:start w:val="1"/>
      <w:numFmt w:val="russianLower"/>
      <w:lvlText w:val="%1)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4AF54CAF"/>
    <w:multiLevelType w:val="hybridMultilevel"/>
    <w:tmpl w:val="55A63826"/>
    <w:lvl w:ilvl="0" w:tplc="1052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F0889"/>
    <w:multiLevelType w:val="hybridMultilevel"/>
    <w:tmpl w:val="4432C262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028ED"/>
    <w:multiLevelType w:val="hybridMultilevel"/>
    <w:tmpl w:val="AD96ED62"/>
    <w:lvl w:ilvl="0" w:tplc="AEC2E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D6A1C"/>
    <w:multiLevelType w:val="hybridMultilevel"/>
    <w:tmpl w:val="85AEE5D6"/>
    <w:lvl w:ilvl="0" w:tplc="AEC2E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9A1B6B"/>
    <w:multiLevelType w:val="hybridMultilevel"/>
    <w:tmpl w:val="2A2AF3BC"/>
    <w:lvl w:ilvl="0" w:tplc="52C4A8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7D253D2A"/>
    <w:multiLevelType w:val="hybridMultilevel"/>
    <w:tmpl w:val="2EA27A1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2C4A82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DC24852"/>
    <w:multiLevelType w:val="hybridMultilevel"/>
    <w:tmpl w:val="5E7C1B92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0F"/>
    <w:rsid w:val="000026C5"/>
    <w:rsid w:val="000028E2"/>
    <w:rsid w:val="00006193"/>
    <w:rsid w:val="00020E0F"/>
    <w:rsid w:val="00024E75"/>
    <w:rsid w:val="00030C46"/>
    <w:rsid w:val="0004218E"/>
    <w:rsid w:val="00061F8F"/>
    <w:rsid w:val="00062547"/>
    <w:rsid w:val="0006262F"/>
    <w:rsid w:val="00072B5A"/>
    <w:rsid w:val="00073064"/>
    <w:rsid w:val="0007476D"/>
    <w:rsid w:val="000813B7"/>
    <w:rsid w:val="00081E44"/>
    <w:rsid w:val="00082CEA"/>
    <w:rsid w:val="00091BBD"/>
    <w:rsid w:val="000B3404"/>
    <w:rsid w:val="000C5C49"/>
    <w:rsid w:val="000C5F0F"/>
    <w:rsid w:val="000D23D2"/>
    <w:rsid w:val="000E0A16"/>
    <w:rsid w:val="000F2057"/>
    <w:rsid w:val="000F5A95"/>
    <w:rsid w:val="00101727"/>
    <w:rsid w:val="001105C1"/>
    <w:rsid w:val="00113B21"/>
    <w:rsid w:val="001156CE"/>
    <w:rsid w:val="00126F3C"/>
    <w:rsid w:val="001336D4"/>
    <w:rsid w:val="00134D65"/>
    <w:rsid w:val="001368DF"/>
    <w:rsid w:val="001475E6"/>
    <w:rsid w:val="00151789"/>
    <w:rsid w:val="001520E0"/>
    <w:rsid w:val="00156208"/>
    <w:rsid w:val="00161CD3"/>
    <w:rsid w:val="001626AE"/>
    <w:rsid w:val="001638C0"/>
    <w:rsid w:val="00173E54"/>
    <w:rsid w:val="001772E8"/>
    <w:rsid w:val="0018678A"/>
    <w:rsid w:val="00190DD4"/>
    <w:rsid w:val="00192506"/>
    <w:rsid w:val="00193085"/>
    <w:rsid w:val="001C0292"/>
    <w:rsid w:val="001C4FCF"/>
    <w:rsid w:val="001C64AF"/>
    <w:rsid w:val="001C66D4"/>
    <w:rsid w:val="001D0373"/>
    <w:rsid w:val="001E3EBF"/>
    <w:rsid w:val="001E574A"/>
    <w:rsid w:val="001E68FD"/>
    <w:rsid w:val="001F19D7"/>
    <w:rsid w:val="001F20BD"/>
    <w:rsid w:val="001F2607"/>
    <w:rsid w:val="00200361"/>
    <w:rsid w:val="00205620"/>
    <w:rsid w:val="00207D59"/>
    <w:rsid w:val="0021575E"/>
    <w:rsid w:val="002169AE"/>
    <w:rsid w:val="00216A2E"/>
    <w:rsid w:val="002172A7"/>
    <w:rsid w:val="00222FD4"/>
    <w:rsid w:val="00243080"/>
    <w:rsid w:val="00246C45"/>
    <w:rsid w:val="00265E50"/>
    <w:rsid w:val="0027048C"/>
    <w:rsid w:val="00282498"/>
    <w:rsid w:val="0028626C"/>
    <w:rsid w:val="00292297"/>
    <w:rsid w:val="00294B2F"/>
    <w:rsid w:val="002A1D47"/>
    <w:rsid w:val="002A221A"/>
    <w:rsid w:val="002A32AF"/>
    <w:rsid w:val="002B104B"/>
    <w:rsid w:val="002C217A"/>
    <w:rsid w:val="002C3A68"/>
    <w:rsid w:val="002D766E"/>
    <w:rsid w:val="002E2804"/>
    <w:rsid w:val="002E4049"/>
    <w:rsid w:val="002E5943"/>
    <w:rsid w:val="002F77D2"/>
    <w:rsid w:val="00300A5C"/>
    <w:rsid w:val="00302301"/>
    <w:rsid w:val="003113FC"/>
    <w:rsid w:val="00315456"/>
    <w:rsid w:val="00316D65"/>
    <w:rsid w:val="00321FE8"/>
    <w:rsid w:val="00325808"/>
    <w:rsid w:val="0034523A"/>
    <w:rsid w:val="00346368"/>
    <w:rsid w:val="003521C4"/>
    <w:rsid w:val="00354AE1"/>
    <w:rsid w:val="003570CA"/>
    <w:rsid w:val="00357B6F"/>
    <w:rsid w:val="0036147C"/>
    <w:rsid w:val="00393EF4"/>
    <w:rsid w:val="003A1AFD"/>
    <w:rsid w:val="003A5E7D"/>
    <w:rsid w:val="003A6273"/>
    <w:rsid w:val="003A66AD"/>
    <w:rsid w:val="003B13AA"/>
    <w:rsid w:val="003C133A"/>
    <w:rsid w:val="003C45AB"/>
    <w:rsid w:val="003D494C"/>
    <w:rsid w:val="003D53A1"/>
    <w:rsid w:val="003E7882"/>
    <w:rsid w:val="003F4EF0"/>
    <w:rsid w:val="003F62E7"/>
    <w:rsid w:val="0040385A"/>
    <w:rsid w:val="00406BC5"/>
    <w:rsid w:val="00427B17"/>
    <w:rsid w:val="00441CD7"/>
    <w:rsid w:val="004644B1"/>
    <w:rsid w:val="00466EA8"/>
    <w:rsid w:val="0048019C"/>
    <w:rsid w:val="00482955"/>
    <w:rsid w:val="00483EE2"/>
    <w:rsid w:val="00494DB0"/>
    <w:rsid w:val="004A34D2"/>
    <w:rsid w:val="004B2759"/>
    <w:rsid w:val="004B4DC8"/>
    <w:rsid w:val="004D2942"/>
    <w:rsid w:val="004D7FFE"/>
    <w:rsid w:val="004F2DD8"/>
    <w:rsid w:val="00504DDB"/>
    <w:rsid w:val="00510D2F"/>
    <w:rsid w:val="005142A4"/>
    <w:rsid w:val="00526A3D"/>
    <w:rsid w:val="00531006"/>
    <w:rsid w:val="00556011"/>
    <w:rsid w:val="00557609"/>
    <w:rsid w:val="005608A6"/>
    <w:rsid w:val="005B3E98"/>
    <w:rsid w:val="005B6F7B"/>
    <w:rsid w:val="005C53C2"/>
    <w:rsid w:val="005C7134"/>
    <w:rsid w:val="005D020A"/>
    <w:rsid w:val="005D386E"/>
    <w:rsid w:val="005D4EA0"/>
    <w:rsid w:val="005D67A4"/>
    <w:rsid w:val="005F04B7"/>
    <w:rsid w:val="005F1EED"/>
    <w:rsid w:val="00612212"/>
    <w:rsid w:val="00617517"/>
    <w:rsid w:val="00633857"/>
    <w:rsid w:val="00640DEA"/>
    <w:rsid w:val="0064108F"/>
    <w:rsid w:val="00652AC9"/>
    <w:rsid w:val="006541D5"/>
    <w:rsid w:val="006628C3"/>
    <w:rsid w:val="00670AF0"/>
    <w:rsid w:val="0067608A"/>
    <w:rsid w:val="00680351"/>
    <w:rsid w:val="0068252F"/>
    <w:rsid w:val="006B1FCC"/>
    <w:rsid w:val="006B23FC"/>
    <w:rsid w:val="006C39AE"/>
    <w:rsid w:val="006C66A4"/>
    <w:rsid w:val="006D3BDE"/>
    <w:rsid w:val="006E158E"/>
    <w:rsid w:val="006E2867"/>
    <w:rsid w:val="006F027D"/>
    <w:rsid w:val="00704FEC"/>
    <w:rsid w:val="00712C84"/>
    <w:rsid w:val="00716479"/>
    <w:rsid w:val="00724AB7"/>
    <w:rsid w:val="00730D2A"/>
    <w:rsid w:val="00742E54"/>
    <w:rsid w:val="00745795"/>
    <w:rsid w:val="00752BF1"/>
    <w:rsid w:val="00761117"/>
    <w:rsid w:val="007703B6"/>
    <w:rsid w:val="00783B89"/>
    <w:rsid w:val="007A6D97"/>
    <w:rsid w:val="007B3BFF"/>
    <w:rsid w:val="007C1EDD"/>
    <w:rsid w:val="007C489B"/>
    <w:rsid w:val="00807678"/>
    <w:rsid w:val="00816F73"/>
    <w:rsid w:val="0085227B"/>
    <w:rsid w:val="008551D6"/>
    <w:rsid w:val="00862182"/>
    <w:rsid w:val="008622C2"/>
    <w:rsid w:val="008626DC"/>
    <w:rsid w:val="00862DB6"/>
    <w:rsid w:val="008631F8"/>
    <w:rsid w:val="00877947"/>
    <w:rsid w:val="00883048"/>
    <w:rsid w:val="00891859"/>
    <w:rsid w:val="008955D9"/>
    <w:rsid w:val="00897A74"/>
    <w:rsid w:val="008B2D49"/>
    <w:rsid w:val="008B7FD3"/>
    <w:rsid w:val="008C1E01"/>
    <w:rsid w:val="008C45CB"/>
    <w:rsid w:val="008C627A"/>
    <w:rsid w:val="008F6E4D"/>
    <w:rsid w:val="009031F1"/>
    <w:rsid w:val="00921015"/>
    <w:rsid w:val="009246BD"/>
    <w:rsid w:val="009321E8"/>
    <w:rsid w:val="00932204"/>
    <w:rsid w:val="009322B3"/>
    <w:rsid w:val="009354EB"/>
    <w:rsid w:val="00940DB8"/>
    <w:rsid w:val="00950C4D"/>
    <w:rsid w:val="0095309D"/>
    <w:rsid w:val="0095655A"/>
    <w:rsid w:val="00974EB1"/>
    <w:rsid w:val="00992901"/>
    <w:rsid w:val="009C18AD"/>
    <w:rsid w:val="009C5BDE"/>
    <w:rsid w:val="009D0B53"/>
    <w:rsid w:val="009D2D14"/>
    <w:rsid w:val="009E18A0"/>
    <w:rsid w:val="009E657D"/>
    <w:rsid w:val="00A2135A"/>
    <w:rsid w:val="00A21624"/>
    <w:rsid w:val="00A23405"/>
    <w:rsid w:val="00A24AA5"/>
    <w:rsid w:val="00A27B5B"/>
    <w:rsid w:val="00A3088E"/>
    <w:rsid w:val="00A33D7B"/>
    <w:rsid w:val="00A532B4"/>
    <w:rsid w:val="00A5613C"/>
    <w:rsid w:val="00A57027"/>
    <w:rsid w:val="00AA7C9E"/>
    <w:rsid w:val="00AC1581"/>
    <w:rsid w:val="00B0551D"/>
    <w:rsid w:val="00B05C20"/>
    <w:rsid w:val="00B21EA7"/>
    <w:rsid w:val="00B25546"/>
    <w:rsid w:val="00B2760B"/>
    <w:rsid w:val="00B45408"/>
    <w:rsid w:val="00B52DFB"/>
    <w:rsid w:val="00B540F5"/>
    <w:rsid w:val="00B60301"/>
    <w:rsid w:val="00B732B1"/>
    <w:rsid w:val="00B7496B"/>
    <w:rsid w:val="00B756CA"/>
    <w:rsid w:val="00B96ABE"/>
    <w:rsid w:val="00B97CD9"/>
    <w:rsid w:val="00BB4427"/>
    <w:rsid w:val="00BB4825"/>
    <w:rsid w:val="00BB5D74"/>
    <w:rsid w:val="00BC2CBC"/>
    <w:rsid w:val="00BD10D0"/>
    <w:rsid w:val="00BD7C99"/>
    <w:rsid w:val="00BE2F03"/>
    <w:rsid w:val="00BF2C5B"/>
    <w:rsid w:val="00BF332C"/>
    <w:rsid w:val="00C00F00"/>
    <w:rsid w:val="00C10786"/>
    <w:rsid w:val="00C13358"/>
    <w:rsid w:val="00C17CEE"/>
    <w:rsid w:val="00C25482"/>
    <w:rsid w:val="00C35CC0"/>
    <w:rsid w:val="00C42807"/>
    <w:rsid w:val="00C52FBF"/>
    <w:rsid w:val="00C70EA6"/>
    <w:rsid w:val="00C806D2"/>
    <w:rsid w:val="00C8439B"/>
    <w:rsid w:val="00C9163D"/>
    <w:rsid w:val="00CA1692"/>
    <w:rsid w:val="00CA2B1F"/>
    <w:rsid w:val="00CA686E"/>
    <w:rsid w:val="00CA6994"/>
    <w:rsid w:val="00CB01F5"/>
    <w:rsid w:val="00CC6D0A"/>
    <w:rsid w:val="00CE0F80"/>
    <w:rsid w:val="00CE3679"/>
    <w:rsid w:val="00CE60C3"/>
    <w:rsid w:val="00D014FF"/>
    <w:rsid w:val="00D17BFB"/>
    <w:rsid w:val="00D22674"/>
    <w:rsid w:val="00D30997"/>
    <w:rsid w:val="00D35B41"/>
    <w:rsid w:val="00D370B7"/>
    <w:rsid w:val="00D43416"/>
    <w:rsid w:val="00D466DD"/>
    <w:rsid w:val="00D514BF"/>
    <w:rsid w:val="00D51E9D"/>
    <w:rsid w:val="00D559A2"/>
    <w:rsid w:val="00D6131C"/>
    <w:rsid w:val="00D66337"/>
    <w:rsid w:val="00D7225A"/>
    <w:rsid w:val="00D753F8"/>
    <w:rsid w:val="00D86DDF"/>
    <w:rsid w:val="00D87FB0"/>
    <w:rsid w:val="00D91444"/>
    <w:rsid w:val="00DB15AF"/>
    <w:rsid w:val="00DC1CF7"/>
    <w:rsid w:val="00DC35C4"/>
    <w:rsid w:val="00DC6F8F"/>
    <w:rsid w:val="00DE3EBE"/>
    <w:rsid w:val="00DE7CE2"/>
    <w:rsid w:val="00DF1AC8"/>
    <w:rsid w:val="00DF5FED"/>
    <w:rsid w:val="00E044CE"/>
    <w:rsid w:val="00E40F95"/>
    <w:rsid w:val="00E43152"/>
    <w:rsid w:val="00E44554"/>
    <w:rsid w:val="00E44A9F"/>
    <w:rsid w:val="00E53750"/>
    <w:rsid w:val="00E5380E"/>
    <w:rsid w:val="00E54103"/>
    <w:rsid w:val="00E54284"/>
    <w:rsid w:val="00E67CB8"/>
    <w:rsid w:val="00E7215F"/>
    <w:rsid w:val="00E87620"/>
    <w:rsid w:val="00EA1632"/>
    <w:rsid w:val="00EA6897"/>
    <w:rsid w:val="00EB3E52"/>
    <w:rsid w:val="00EB524A"/>
    <w:rsid w:val="00EC7D02"/>
    <w:rsid w:val="00ED745D"/>
    <w:rsid w:val="00EE06D6"/>
    <w:rsid w:val="00EE6B0F"/>
    <w:rsid w:val="00EF1037"/>
    <w:rsid w:val="00EF27F7"/>
    <w:rsid w:val="00EF4473"/>
    <w:rsid w:val="00F150D5"/>
    <w:rsid w:val="00F15D48"/>
    <w:rsid w:val="00F262EA"/>
    <w:rsid w:val="00F329FA"/>
    <w:rsid w:val="00F54E85"/>
    <w:rsid w:val="00F66FA0"/>
    <w:rsid w:val="00F850C4"/>
    <w:rsid w:val="00F8688E"/>
    <w:rsid w:val="00F87631"/>
    <w:rsid w:val="00FA5BEC"/>
    <w:rsid w:val="00FB0D14"/>
    <w:rsid w:val="00FB3FD7"/>
    <w:rsid w:val="00FB6EE3"/>
    <w:rsid w:val="00FC3209"/>
    <w:rsid w:val="00FC41F3"/>
    <w:rsid w:val="00FC4325"/>
    <w:rsid w:val="00FC7EE2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0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FontStyle15">
    <w:name w:val="Font Style15"/>
    <w:rsid w:val="003F4EF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2760B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aliases w:val="Обычный (Web)"/>
    <w:basedOn w:val="a"/>
    <w:rsid w:val="00752B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0D2A"/>
    <w:pPr>
      <w:ind w:left="720"/>
      <w:contextualSpacing/>
    </w:pPr>
  </w:style>
  <w:style w:type="character" w:customStyle="1" w:styleId="apple-style-span">
    <w:name w:val="apple-style-span"/>
    <w:basedOn w:val="a0"/>
    <w:rsid w:val="0040385A"/>
  </w:style>
  <w:style w:type="paragraph" w:styleId="a5">
    <w:name w:val="Body Text"/>
    <w:basedOn w:val="a"/>
    <w:link w:val="a6"/>
    <w:rsid w:val="00816F7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6F73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0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customStyle="1" w:styleId="FontStyle15">
    <w:name w:val="Font Style15"/>
    <w:rsid w:val="003F4EF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B2760B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3">
    <w:name w:val="Normal (Web)"/>
    <w:aliases w:val="Обычный (Web)"/>
    <w:basedOn w:val="a"/>
    <w:rsid w:val="00752B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0D2A"/>
    <w:pPr>
      <w:ind w:left="720"/>
      <w:contextualSpacing/>
    </w:pPr>
  </w:style>
  <w:style w:type="character" w:customStyle="1" w:styleId="apple-style-span">
    <w:name w:val="apple-style-span"/>
    <w:basedOn w:val="a0"/>
    <w:rsid w:val="0040385A"/>
  </w:style>
  <w:style w:type="paragraph" w:styleId="a5">
    <w:name w:val="Body Text"/>
    <w:basedOn w:val="a"/>
    <w:link w:val="a6"/>
    <w:rsid w:val="00816F7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6F73"/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FCAF-773F-4D80-B332-84533470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8082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355</cp:revision>
  <cp:lastPrinted>2021-07-05T04:34:00Z</cp:lastPrinted>
  <dcterms:created xsi:type="dcterms:W3CDTF">2019-06-03T04:32:00Z</dcterms:created>
  <dcterms:modified xsi:type="dcterms:W3CDTF">2021-07-05T04:34:00Z</dcterms:modified>
</cp:coreProperties>
</file>